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https://www.velvetjobs.com/job-descriptions/country-sales-manager</w:t>
        </w:r>
      </w:hyperlink>
    </w:p>
    <w:p>
      <w:pPr>
        <w:pStyle w:val="Heading1"/>
      </w:pPr>
      <w:bookmarkStart w:id="21" w:name="example-of-country-sales-manager-job-description"/>
      <w:r>
        <w:t xml:space="preserve">Example of Country Sales Manager Job Description</w:t>
      </w:r>
      <w:bookmarkEnd w:id="21"/>
    </w:p>
    <w:p>
      <w:pPr>
        <w:pStyle w:val="Compact"/>
      </w:pPr>
      <w:r>
        <w:t xml:space="preserve">Our growing company is looking to fill the role of country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untry-sales-manager"/>
      <w:r>
        <w:t xml:space="preserve">Responsibilities for country sales manager</w:t>
      </w:r>
      <w:bookmarkEnd w:id="22"/>
    </w:p>
    <w:p>
      <w:pPr>
        <w:pStyle w:val="Compact"/>
        <w:numPr>
          <w:numId w:val="1001"/>
          <w:ilvl w:val="0"/>
        </w:numPr>
      </w:pPr>
      <w:r>
        <w:t xml:space="preserve">Support and define sales strategy and geographic coverage in country</w:t>
      </w:r>
    </w:p>
    <w:p>
      <w:pPr>
        <w:pStyle w:val="Compact"/>
        <w:numPr>
          <w:numId w:val="1001"/>
          <w:ilvl w:val="0"/>
        </w:numPr>
      </w:pPr>
      <w:r>
        <w:t xml:space="preserve">Manage strategic account program for the country</w:t>
      </w:r>
    </w:p>
    <w:p>
      <w:pPr>
        <w:pStyle w:val="Compact"/>
        <w:numPr>
          <w:numId w:val="1001"/>
          <w:ilvl w:val="0"/>
        </w:numPr>
      </w:pPr>
      <w:r>
        <w:t xml:space="preserve">Ensuring country quota is achieved (Hardware, Supplies &amp; services) – direct responsibility</w:t>
      </w:r>
    </w:p>
    <w:p>
      <w:pPr>
        <w:pStyle w:val="Compact"/>
        <w:numPr>
          <w:numId w:val="1001"/>
          <w:ilvl w:val="0"/>
        </w:numPr>
      </w:pPr>
      <w:r>
        <w:t xml:space="preserve">Define Channel(s) strategy in country</w:t>
      </w:r>
    </w:p>
    <w:p>
      <w:pPr>
        <w:pStyle w:val="Compact"/>
        <w:numPr>
          <w:numId w:val="1001"/>
          <w:ilvl w:val="0"/>
        </w:numPr>
      </w:pPr>
      <w:r>
        <w:t xml:space="preserve">Taking ownership for sales targets, reliably developing sales forecasts and taking ownership of customer satisfaction</w:t>
      </w:r>
    </w:p>
    <w:p>
      <w:pPr>
        <w:pStyle w:val="Compact"/>
        <w:numPr>
          <w:numId w:val="1001"/>
          <w:ilvl w:val="0"/>
        </w:numPr>
      </w:pPr>
      <w:r>
        <w:t xml:space="preserve">Preparing monthly reports for presentations to senior management and used in key planning decisions</w:t>
      </w:r>
    </w:p>
    <w:p>
      <w:pPr>
        <w:pStyle w:val="Compact"/>
        <w:numPr>
          <w:numId w:val="1001"/>
          <w:ilvl w:val="0"/>
        </w:numPr>
      </w:pPr>
      <w:r>
        <w:t xml:space="preserve">Full responsibility includes orders, revenue, profit, cost management, and to develop &amp; deploy a go to market strategy that aligns to our people, culture, values and growth vision</w:t>
      </w:r>
    </w:p>
    <w:p>
      <w:pPr>
        <w:pStyle w:val="Compact"/>
        <w:numPr>
          <w:numId w:val="1001"/>
          <w:ilvl w:val="0"/>
        </w:numPr>
      </w:pPr>
      <w:r>
        <w:t xml:space="preserve">Works with senior management to develop country Financial sales strategy</w:t>
      </w:r>
    </w:p>
    <w:p>
      <w:pPr>
        <w:pStyle w:val="Compact"/>
        <w:numPr>
          <w:numId w:val="1001"/>
          <w:ilvl w:val="0"/>
        </w:numPr>
      </w:pPr>
      <w:r>
        <w:t xml:space="preserve">Helps to develop and subsequently implement new projects, policies and procedures for the country to meet Financial sales revenue objectives</w:t>
      </w:r>
    </w:p>
    <w:p>
      <w:pPr>
        <w:pStyle w:val="Compact"/>
        <w:numPr>
          <w:numId w:val="1001"/>
          <w:ilvl w:val="0"/>
        </w:numPr>
      </w:pPr>
      <w:r>
        <w:t xml:space="preserve">Responsible for implementing the strategic goals and objectives of the Financial Division, giving direction and leadership towards the achievement of the organization's vision, mission goals and initiatives</w:t>
      </w:r>
    </w:p>
    <w:p>
      <w:pPr>
        <w:pStyle w:val="Heading2"/>
      </w:pPr>
      <w:bookmarkStart w:id="23" w:name="qualifications-for-country-sales-manager"/>
      <w:r>
        <w:t xml:space="preserve">Qualifications for country sales manager</w:t>
      </w:r>
      <w:bookmarkEnd w:id="23"/>
    </w:p>
    <w:p>
      <w:pPr>
        <w:pStyle w:val="Compact"/>
        <w:numPr>
          <w:numId w:val="1002"/>
          <w:ilvl w:val="0"/>
        </w:numPr>
      </w:pPr>
      <w:r>
        <w:t xml:space="preserve">Analysis of channel partners’ inventory, planning and forecasting sales in to meet company objectives</w:t>
      </w:r>
    </w:p>
    <w:p>
      <w:pPr>
        <w:pStyle w:val="Compact"/>
        <w:numPr>
          <w:numId w:val="1002"/>
          <w:ilvl w:val="0"/>
        </w:numPr>
      </w:pPr>
      <w:r>
        <w:t xml:space="preserve">Provide sales and technical training for channel partners</w:t>
      </w:r>
    </w:p>
    <w:p>
      <w:pPr>
        <w:pStyle w:val="Compact"/>
        <w:numPr>
          <w:numId w:val="1002"/>
          <w:ilvl w:val="0"/>
        </w:numPr>
      </w:pPr>
      <w:r>
        <w:t xml:space="preserve">Able to respond to requests for information, invitations to tender</w:t>
      </w:r>
    </w:p>
    <w:p>
      <w:pPr>
        <w:pStyle w:val="Compact"/>
        <w:numPr>
          <w:numId w:val="1002"/>
          <w:ilvl w:val="0"/>
        </w:numPr>
      </w:pPr>
      <w:r>
        <w:t xml:space="preserve">Proven sound knowledge of the strategic issues facing customers in different industry sectors</w:t>
      </w:r>
    </w:p>
    <w:p>
      <w:pPr>
        <w:pStyle w:val="Compact"/>
        <w:numPr>
          <w:numId w:val="1002"/>
          <w:ilvl w:val="0"/>
        </w:numPr>
      </w:pPr>
      <w:r>
        <w:t xml:space="preserve">Leadership skills and capable of developing, leading, mentoring and coaching a high performing sales team</w:t>
      </w:r>
    </w:p>
    <w:p>
      <w:pPr>
        <w:pStyle w:val="Compact"/>
        <w:numPr>
          <w:numId w:val="1002"/>
          <w:ilvl w:val="0"/>
        </w:numPr>
      </w:pPr>
      <w:r>
        <w:t xml:space="preserve">Ability to inspire, lead, motivate and influence customers, sales professionals and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ry-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ry-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2021-10-28T13:11:01Z</dcterms:created>
  <dcterms:modified xsi:type="dcterms:W3CDTF">2021-10-28T13:11:01Z</dcterms:modified>
</cp:coreProperties>
</file>