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https://www.velvetjobs.com/job-descriptions/costume-designer</w:t>
        </w:r>
      </w:hyperlink>
    </w:p>
    <w:p>
      <w:pPr>
        <w:pStyle w:val="Heading1"/>
      </w:pPr>
      <w:bookmarkStart w:id="21" w:name="example-of-costume-designer-job-description"/>
      <w:r>
        <w:t xml:space="preserve">Example of Costume Designer Job Description</w:t>
      </w:r>
      <w:bookmarkEnd w:id="21"/>
    </w:p>
    <w:p>
      <w:pPr>
        <w:pStyle w:val="Compact"/>
      </w:pPr>
      <w:r>
        <w:t xml:space="preserve">Our growing company is hiring for a costume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stume-designer"/>
      <w:r>
        <w:t xml:space="preserve">Responsibilities for costume designer</w:t>
      </w:r>
      <w:bookmarkEnd w:id="22"/>
    </w:p>
    <w:p>
      <w:pPr>
        <w:pStyle w:val="Compact"/>
        <w:numPr>
          <w:numId w:val="1001"/>
          <w:ilvl w:val="0"/>
        </w:numPr>
      </w:pPr>
      <w:r>
        <w:t xml:space="preserve">Provide all necessary information and guidance on executing the design to staff and students</w:t>
      </w:r>
    </w:p>
    <w:p>
      <w:pPr>
        <w:pStyle w:val="Compact"/>
        <w:numPr>
          <w:numId w:val="1001"/>
          <w:ilvl w:val="0"/>
        </w:numPr>
      </w:pPr>
      <w:r>
        <w:t xml:space="preserve">Collaborate with the costume shop manager and staff on construction and management of the costume shop as needed</w:t>
      </w:r>
    </w:p>
    <w:p>
      <w:pPr>
        <w:pStyle w:val="Compact"/>
        <w:numPr>
          <w:numId w:val="1001"/>
          <w:ilvl w:val="0"/>
        </w:numPr>
      </w:pPr>
      <w:r>
        <w:t xml:space="preserve">Act as Design/Tech area advisor to costume students</w:t>
      </w:r>
    </w:p>
    <w:p>
      <w:pPr>
        <w:pStyle w:val="Compact"/>
        <w:numPr>
          <w:numId w:val="1001"/>
          <w:ilvl w:val="0"/>
        </w:numPr>
      </w:pPr>
      <w:r>
        <w:t xml:space="preserve">Participate in Department activities, such as Department meetings, Welcome Night, Visiting High Schoolers Day, Alumni Conference, Awards Luncheon, community outreach, like Lyceum, BOCES career day</w:t>
      </w:r>
    </w:p>
    <w:p>
      <w:pPr>
        <w:pStyle w:val="Compact"/>
        <w:numPr>
          <w:numId w:val="1001"/>
          <w:ilvl w:val="0"/>
        </w:numPr>
      </w:pPr>
      <w:r>
        <w:t xml:space="preserve">Communicate and collaborate with TD and ATD regularly</w:t>
      </w:r>
    </w:p>
    <w:p>
      <w:pPr>
        <w:pStyle w:val="Compact"/>
        <w:numPr>
          <w:numId w:val="1001"/>
          <w:ilvl w:val="0"/>
        </w:numPr>
      </w:pPr>
      <w:r>
        <w:t xml:space="preserve">Help shop staff develop and execute organization, maintenance and planning for stock rooms, and help edit stock as necessary</w:t>
      </w:r>
    </w:p>
    <w:p>
      <w:pPr>
        <w:pStyle w:val="Compact"/>
        <w:numPr>
          <w:numId w:val="1001"/>
          <w:ilvl w:val="0"/>
        </w:numPr>
      </w:pPr>
      <w:r>
        <w:t xml:space="preserve">Keep costs for all shows and costumes general budget within budget limitations</w:t>
      </w:r>
    </w:p>
    <w:p>
      <w:pPr>
        <w:pStyle w:val="Compact"/>
        <w:numPr>
          <w:numId w:val="1001"/>
          <w:ilvl w:val="0"/>
        </w:numPr>
      </w:pPr>
      <w:r>
        <w:t xml:space="preserve">Member of Design/Tech committee</w:t>
      </w:r>
    </w:p>
    <w:p>
      <w:pPr>
        <w:pStyle w:val="Compact"/>
        <w:numPr>
          <w:numId w:val="1001"/>
          <w:ilvl w:val="0"/>
        </w:numPr>
      </w:pPr>
      <w:r>
        <w:t xml:space="preserve">Help formulate and institute required safety codes and practices</w:t>
      </w:r>
    </w:p>
    <w:p>
      <w:pPr>
        <w:pStyle w:val="Compact"/>
        <w:numPr>
          <w:numId w:val="1001"/>
          <w:ilvl w:val="0"/>
        </w:numPr>
      </w:pPr>
      <w:r>
        <w:t xml:space="preserve">Teaching and Advising Students – Teaches courses and provides a learning environment in an academic department of performing arts</w:t>
      </w:r>
    </w:p>
    <w:p>
      <w:pPr>
        <w:pStyle w:val="Heading2"/>
      </w:pPr>
      <w:bookmarkStart w:id="23" w:name="qualifications-for-costume-designer"/>
      <w:r>
        <w:t xml:space="preserve">Qualifications for costume designer</w:t>
      </w:r>
      <w:bookmarkEnd w:id="23"/>
    </w:p>
    <w:p>
      <w:pPr>
        <w:pStyle w:val="Compact"/>
        <w:numPr>
          <w:numId w:val="1002"/>
          <w:ilvl w:val="0"/>
        </w:numPr>
      </w:pPr>
      <w:r>
        <w:t xml:space="preserve">Ability to sew, alter, and dye costumes</w:t>
      </w:r>
    </w:p>
    <w:p>
      <w:pPr>
        <w:pStyle w:val="Compact"/>
        <w:numPr>
          <w:numId w:val="1002"/>
          <w:ilvl w:val="0"/>
        </w:numPr>
      </w:pPr>
      <w:r>
        <w:t xml:space="preserve">Ability to stay within the productions costume budget</w:t>
      </w:r>
    </w:p>
    <w:p>
      <w:pPr>
        <w:pStyle w:val="Compact"/>
        <w:numPr>
          <w:numId w:val="1002"/>
          <w:ilvl w:val="0"/>
        </w:numPr>
      </w:pPr>
      <w:r>
        <w:t xml:space="preserve">Two years of college with a major in theatre arts and five years of experience related to costume construction, or an equivalent combination of education and experience</w:t>
      </w:r>
    </w:p>
    <w:p>
      <w:pPr>
        <w:pStyle w:val="Compact"/>
        <w:numPr>
          <w:numId w:val="1002"/>
          <w:ilvl w:val="0"/>
        </w:numPr>
      </w:pPr>
      <w:r>
        <w:t xml:space="preserve">Knowledge and abilities essential for the successful performance of the duties assigned to the position</w:t>
      </w:r>
    </w:p>
    <w:p>
      <w:pPr>
        <w:pStyle w:val="Compact"/>
        <w:numPr>
          <w:numId w:val="1002"/>
          <w:ilvl w:val="0"/>
        </w:numPr>
      </w:pPr>
      <w:r>
        <w:t xml:space="preserve">Professional costume design experience</w:t>
      </w:r>
    </w:p>
    <w:p>
      <w:pPr>
        <w:pStyle w:val="Compact"/>
        <w:numPr>
          <w:numId w:val="1002"/>
          <w:ilvl w:val="0"/>
        </w:numPr>
      </w:pPr>
      <w:r>
        <w:t xml:space="preserve">Collaborative, organizational and time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stume-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stume-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2021-10-28T13:17:02Z</dcterms:created>
  <dcterms:modified xsi:type="dcterms:W3CDTF">2021-10-28T13:17:02Z</dcterms:modified>
</cp:coreProperties>
</file>