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https://www.velvetjobs.com/job-descriptions/costume-designer</w:t>
        </w:r>
      </w:hyperlink>
    </w:p>
    <w:p>
      <w:pPr>
        <w:pStyle w:val="Heading1"/>
      </w:pPr>
      <w:bookmarkStart w:id="21" w:name="example-of-costume-designer-job-description"/>
      <w:r>
        <w:t xml:space="preserve">Example of Costume Designer Job Description</w:t>
      </w:r>
      <w:bookmarkEnd w:id="21"/>
    </w:p>
    <w:p>
      <w:pPr>
        <w:pStyle w:val="Compact"/>
      </w:pPr>
      <w:r>
        <w:t xml:space="preserve">Our growing company is hiring for a costume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stume-designer"/>
      <w:r>
        <w:t xml:space="preserve">Responsibilities for costume designer</w:t>
      </w:r>
      <w:bookmarkEnd w:id="22"/>
    </w:p>
    <w:p>
      <w:pPr>
        <w:pStyle w:val="Compact"/>
        <w:numPr>
          <w:numId w:val="1001"/>
          <w:ilvl w:val="0"/>
        </w:numPr>
      </w:pPr>
      <w:r>
        <w:t xml:space="preserve">Travel and lodging not part of compensation</w:t>
      </w:r>
    </w:p>
    <w:p>
      <w:pPr>
        <w:pStyle w:val="Compact"/>
        <w:numPr>
          <w:numId w:val="1001"/>
          <w:ilvl w:val="0"/>
        </w:numPr>
      </w:pPr>
      <w:r>
        <w:t xml:space="preserve">Expected workload to be upwards of 20+ hours per week</w:t>
      </w:r>
    </w:p>
    <w:p>
      <w:pPr>
        <w:pStyle w:val="Compact"/>
        <w:numPr>
          <w:numId w:val="1001"/>
          <w:ilvl w:val="0"/>
        </w:numPr>
      </w:pPr>
      <w:r>
        <w:t xml:space="preserve">Create and/or assist in the development children, tween and adult costumes and accessories</w:t>
      </w:r>
    </w:p>
    <w:p>
      <w:pPr>
        <w:pStyle w:val="Compact"/>
        <w:numPr>
          <w:numId w:val="1001"/>
          <w:ilvl w:val="0"/>
        </w:numPr>
      </w:pPr>
      <w:r>
        <w:t xml:space="preserve">Work with merchandise team and/or vendors on concepts</w:t>
      </w:r>
    </w:p>
    <w:p>
      <w:pPr>
        <w:pStyle w:val="Compact"/>
        <w:numPr>
          <w:numId w:val="1001"/>
          <w:ilvl w:val="0"/>
        </w:numPr>
      </w:pPr>
      <w:r>
        <w:t xml:space="preserve">Supporting the Costume Designer and liaising with the Creative Director, Costume Project Manager and Head of Costume Operations Management</w:t>
      </w:r>
    </w:p>
    <w:p>
      <w:pPr>
        <w:pStyle w:val="Compact"/>
        <w:numPr>
          <w:numId w:val="1001"/>
          <w:ilvl w:val="0"/>
        </w:numPr>
      </w:pPr>
      <w:r>
        <w:t xml:space="preserve">Clearly communicating the costume designs’ artistic vision to employees assigned to the new show’s development project, and ensuring compliance to and tracking of said vision throughout the project</w:t>
      </w:r>
    </w:p>
    <w:p>
      <w:pPr>
        <w:pStyle w:val="Compact"/>
        <w:numPr>
          <w:numId w:val="1001"/>
          <w:ilvl w:val="0"/>
        </w:numPr>
      </w:pPr>
      <w:r>
        <w:t xml:space="preserve">Planning, managing and coordinating costume design activities with artisans in compliance with quality standards, deadlines, budgets and operational needs, ensuring mock-ups are presented, in order to meet all project objectives</w:t>
      </w:r>
    </w:p>
    <w:p>
      <w:pPr>
        <w:pStyle w:val="Compact"/>
        <w:numPr>
          <w:numId w:val="1001"/>
          <w:ilvl w:val="0"/>
        </w:numPr>
      </w:pPr>
      <w:r>
        <w:t xml:space="preserve">Maintaining communication between the Costume Department and other departments (Acrobatic, Rigging, Choreography, Lighting) to influence and convince stakeholders</w:t>
      </w:r>
    </w:p>
    <w:p>
      <w:pPr>
        <w:pStyle w:val="Compact"/>
        <w:numPr>
          <w:numId w:val="1001"/>
          <w:ilvl w:val="0"/>
        </w:numPr>
      </w:pPr>
      <w:r>
        <w:t xml:space="preserve">Ensuring proper artistic documentation (design photos and briefs)</w:t>
      </w:r>
    </w:p>
    <w:p>
      <w:pPr>
        <w:pStyle w:val="Compact"/>
        <w:numPr>
          <w:numId w:val="1001"/>
          <w:ilvl w:val="0"/>
        </w:numPr>
      </w:pPr>
      <w:r>
        <w:t xml:space="preserve">Design or supervise and advise student design of 4-5 Mainstage productions (Dance and Theater) per year</w:t>
      </w:r>
    </w:p>
    <w:p>
      <w:pPr>
        <w:pStyle w:val="Heading2"/>
      </w:pPr>
      <w:bookmarkStart w:id="23" w:name="qualifications-for-costume-designer"/>
      <w:r>
        <w:t xml:space="preserve">Qualifications for costume designer</w:t>
      </w:r>
      <w:bookmarkEnd w:id="23"/>
    </w:p>
    <w:p>
      <w:pPr>
        <w:pStyle w:val="Compact"/>
        <w:numPr>
          <w:numId w:val="1002"/>
          <w:ilvl w:val="0"/>
        </w:numPr>
      </w:pPr>
      <w:r>
        <w:t xml:space="preserve">Basic English skill is needed</w:t>
      </w:r>
    </w:p>
    <w:p>
      <w:pPr>
        <w:pStyle w:val="Compact"/>
        <w:numPr>
          <w:numId w:val="1002"/>
          <w:ilvl w:val="0"/>
        </w:numPr>
      </w:pPr>
      <w:r>
        <w:t xml:space="preserve">Must have B.A</w:t>
      </w:r>
    </w:p>
    <w:p>
      <w:pPr>
        <w:pStyle w:val="Compact"/>
        <w:numPr>
          <w:numId w:val="1002"/>
          <w:ilvl w:val="0"/>
        </w:numPr>
      </w:pPr>
      <w:r>
        <w:t xml:space="preserve">Must have previous experience designing and building costumes for theatre</w:t>
      </w:r>
    </w:p>
    <w:p>
      <w:pPr>
        <w:pStyle w:val="Compact"/>
        <w:numPr>
          <w:numId w:val="1002"/>
          <w:ilvl w:val="0"/>
        </w:numPr>
      </w:pPr>
      <w:r>
        <w:t xml:space="preserve">Self-starter who takes initiative with minimal supervision</w:t>
      </w:r>
    </w:p>
    <w:p>
      <w:pPr>
        <w:pStyle w:val="Compact"/>
        <w:numPr>
          <w:numId w:val="1002"/>
          <w:ilvl w:val="0"/>
        </w:numPr>
      </w:pPr>
      <w:r>
        <w:t xml:space="preserve">Ability to adapt to changing conditions or work assignments</w:t>
      </w:r>
    </w:p>
    <w:p>
      <w:pPr>
        <w:pStyle w:val="Compact"/>
        <w:numPr>
          <w:numId w:val="1002"/>
          <w:ilvl w:val="0"/>
        </w:numPr>
      </w:pPr>
      <w:r>
        <w:t xml:space="preserve">Knowledge and ability to combine design elements of color and fabric textures to create fashion statements in a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tume-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tume-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2021-10-28T13:05:11Z</dcterms:created>
  <dcterms:modified xsi:type="dcterms:W3CDTF">2021-10-28T13:05:11Z</dcterms:modified>
</cp:coreProperties>
</file>