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https://www.velvetjobs.com/job-descriptions/cosmetology</w:t>
        </w:r>
      </w:hyperlink>
    </w:p>
    <w:p>
      <w:pPr>
        <w:pStyle w:val="Heading1"/>
      </w:pPr>
      <w:bookmarkStart w:id="21" w:name="example-of-cosmetology-job-description"/>
      <w:r>
        <w:t xml:space="preserve">Example of Cosmetology Job Description</w:t>
      </w:r>
      <w:bookmarkEnd w:id="21"/>
    </w:p>
    <w:p>
      <w:pPr>
        <w:pStyle w:val="Compact"/>
      </w:pPr>
      <w:r>
        <w:t xml:space="preserve">Our company is looking to fill the role of cosmetology.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smetology"/>
      <w:r>
        <w:t xml:space="preserve">Responsibilities for cosmetology</w:t>
      </w:r>
      <w:bookmarkEnd w:id="22"/>
    </w:p>
    <w:p>
      <w:pPr>
        <w:pStyle w:val="Compact"/>
        <w:numPr>
          <w:numId w:val="1001"/>
          <w:ilvl w:val="0"/>
        </w:numPr>
      </w:pPr>
      <w:r>
        <w:t xml:space="preserve">Works collaboratively with faculty to implement and administer student success programs to increase student retention, achievement, and graduation rates</w:t>
      </w:r>
    </w:p>
    <w:p>
      <w:pPr>
        <w:pStyle w:val="Compact"/>
        <w:numPr>
          <w:numId w:val="1001"/>
          <w:ilvl w:val="0"/>
        </w:numPr>
      </w:pPr>
      <w:r>
        <w:t xml:space="preserve">Coordinates course planning for certificate programs including preparing course schedules, scheduling Instructors, and overseeing testing of program participants</w:t>
      </w:r>
    </w:p>
    <w:p>
      <w:pPr>
        <w:pStyle w:val="Compact"/>
        <w:numPr>
          <w:numId w:val="1001"/>
          <w:ilvl w:val="0"/>
        </w:numPr>
      </w:pPr>
      <w:r>
        <w:t xml:space="preserve">Oversees scheduling and organization of certificates</w:t>
      </w:r>
    </w:p>
    <w:p>
      <w:pPr>
        <w:pStyle w:val="Compact"/>
        <w:numPr>
          <w:numId w:val="1001"/>
          <w:ilvl w:val="0"/>
        </w:numPr>
      </w:pPr>
      <w:r>
        <w:t xml:space="preserve">Compiles, organizes, and maintains program and student data and prepares reports</w:t>
      </w:r>
    </w:p>
    <w:p>
      <w:pPr>
        <w:pStyle w:val="Compact"/>
        <w:numPr>
          <w:numId w:val="1001"/>
          <w:ilvl w:val="0"/>
        </w:numPr>
      </w:pPr>
      <w:r>
        <w:t xml:space="preserve">Leads the planning, organization, and execution of large scale and major events for a college such as open houses</w:t>
      </w:r>
    </w:p>
    <w:p>
      <w:pPr>
        <w:pStyle w:val="Compact"/>
        <w:numPr>
          <w:numId w:val="1001"/>
          <w:ilvl w:val="0"/>
        </w:numPr>
      </w:pPr>
      <w:r>
        <w:t xml:space="preserve">Supervise Cosmetology I-IV students in the lab</w:t>
      </w:r>
    </w:p>
    <w:p>
      <w:pPr>
        <w:pStyle w:val="Compact"/>
        <w:numPr>
          <w:numId w:val="1001"/>
          <w:ilvl w:val="0"/>
        </w:numPr>
      </w:pPr>
      <w:r>
        <w:t xml:space="preserve">Daily dispensing of products in the lab</w:t>
      </w:r>
    </w:p>
    <w:p>
      <w:pPr>
        <w:pStyle w:val="Compact"/>
        <w:numPr>
          <w:numId w:val="1001"/>
          <w:ilvl w:val="0"/>
        </w:numPr>
      </w:pPr>
      <w:r>
        <w:t xml:space="preserve">Daily instruction and assessment of students, including interactions with clients</w:t>
      </w:r>
    </w:p>
    <w:p>
      <w:pPr>
        <w:pStyle w:val="Compact"/>
        <w:numPr>
          <w:numId w:val="1001"/>
          <w:ilvl w:val="0"/>
        </w:numPr>
      </w:pPr>
      <w:r>
        <w:t xml:space="preserve">Working with the public in Cosmetology lab including assignment students to clients</w:t>
      </w:r>
    </w:p>
    <w:p>
      <w:pPr>
        <w:pStyle w:val="Compact"/>
        <w:numPr>
          <w:numId w:val="1001"/>
          <w:ilvl w:val="0"/>
        </w:numPr>
      </w:pPr>
      <w:r>
        <w:t xml:space="preserve">General upkeep of Cosmetology lab</w:t>
      </w:r>
    </w:p>
    <w:p>
      <w:pPr>
        <w:pStyle w:val="Heading2"/>
      </w:pPr>
      <w:bookmarkStart w:id="23" w:name="qualifications-for-cosmetology"/>
      <w:r>
        <w:t xml:space="preserve">Qualifications for cosmetology</w:t>
      </w:r>
      <w:bookmarkEnd w:id="23"/>
    </w:p>
    <w:p>
      <w:pPr>
        <w:pStyle w:val="Compact"/>
        <w:numPr>
          <w:numId w:val="1002"/>
          <w:ilvl w:val="0"/>
        </w:numPr>
      </w:pPr>
      <w:r>
        <w:t xml:space="preserve">Candidates are required to have (and maintain) current certification in Colorado with a Cosmetology endorsement listed on their teaching license</w:t>
      </w:r>
    </w:p>
    <w:p>
      <w:pPr>
        <w:pStyle w:val="Compact"/>
        <w:numPr>
          <w:numId w:val="1002"/>
          <w:ilvl w:val="0"/>
        </w:numPr>
      </w:pPr>
      <w:r>
        <w:t xml:space="preserve">We prefer candidates with knowledge of the Blackboard Learning Management System and previous teaching experience</w:t>
      </w:r>
    </w:p>
    <w:p>
      <w:pPr>
        <w:pStyle w:val="Compact"/>
        <w:numPr>
          <w:numId w:val="1002"/>
          <w:ilvl w:val="0"/>
        </w:numPr>
      </w:pPr>
      <w:r>
        <w:t xml:space="preserve">Candidates are required to have (and maintain) current certification in California with an endorsement in Cosmetology listed on their teaching license</w:t>
      </w:r>
    </w:p>
    <w:p>
      <w:pPr>
        <w:pStyle w:val="Compact"/>
        <w:numPr>
          <w:numId w:val="1002"/>
          <w:ilvl w:val="0"/>
        </w:numPr>
      </w:pPr>
      <w:r>
        <w:t xml:space="preserve">Candidates are required to have (and maintain) current high school teaching certification in Missouri with a Cosmetology endorsement listed on their teaching license</w:t>
      </w:r>
    </w:p>
    <w:p>
      <w:pPr>
        <w:pStyle w:val="Compact"/>
        <w:numPr>
          <w:numId w:val="1002"/>
          <w:ilvl w:val="0"/>
        </w:numPr>
      </w:pPr>
      <w:r>
        <w:t xml:space="preserve">Candidates are required to be currently certified in Colorado with a Cosmetology endorsement listed on their teaching license</w:t>
      </w:r>
    </w:p>
    <w:p>
      <w:pPr>
        <w:pStyle w:val="Compact"/>
        <w:numPr>
          <w:numId w:val="1002"/>
          <w:ilvl w:val="0"/>
        </w:numPr>
      </w:pPr>
      <w:r>
        <w:t xml:space="preserve">Novalash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met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met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2021-10-28T18:30:53Z</dcterms:created>
  <dcterms:modified xsi:type="dcterms:W3CDTF">2021-10-28T18:30:53Z</dcterms:modified>
</cp:coreProperties>
</file>