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https://www.velvetjobs.com/job-descriptions/corporate-travel-consultant</w:t>
        </w:r>
      </w:hyperlink>
    </w:p>
    <w:p>
      <w:pPr>
        <w:pStyle w:val="Heading1"/>
      </w:pPr>
      <w:bookmarkStart w:id="21" w:name="example-of-corporate-travel-consultant-job-description"/>
      <w:r>
        <w:t xml:space="preserve">Example of Corporate Travel Consultant Job Description</w:t>
      </w:r>
      <w:bookmarkEnd w:id="21"/>
    </w:p>
    <w:p>
      <w:pPr>
        <w:pStyle w:val="Compact"/>
      </w:pPr>
      <w:r>
        <w:t xml:space="preserve">Our company is looking to fill the role of corporate travel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travel-consultant"/>
      <w:r>
        <w:t xml:space="preserve">Responsibilities for corporate travel consultant</w:t>
      </w:r>
      <w:bookmarkEnd w:id="22"/>
    </w:p>
    <w:p>
      <w:pPr>
        <w:pStyle w:val="Compact"/>
        <w:numPr>
          <w:numId w:val="1001"/>
          <w:ilvl w:val="0"/>
        </w:numPr>
      </w:pPr>
      <w:r>
        <w:t xml:space="preserve">Ensure optimum customer service while coordinating client travel policy responsibilities</w:t>
      </w:r>
    </w:p>
    <w:p>
      <w:pPr>
        <w:pStyle w:val="Compact"/>
        <w:numPr>
          <w:numId w:val="1001"/>
          <w:ilvl w:val="0"/>
        </w:numPr>
      </w:pPr>
      <w:r>
        <w:t xml:space="preserve">Can fulfill basic requests regarding necessary regulations (DOT, TSA, passports, visas)</w:t>
      </w:r>
    </w:p>
    <w:p>
      <w:pPr>
        <w:pStyle w:val="Compact"/>
        <w:numPr>
          <w:numId w:val="1001"/>
          <w:ilvl w:val="0"/>
        </w:numPr>
      </w:pPr>
      <w:r>
        <w:t xml:space="preserve">Prepare thorough trip itineraries as requested by individual travelers using preferred vendors</w:t>
      </w:r>
    </w:p>
    <w:p>
      <w:pPr>
        <w:pStyle w:val="Compact"/>
        <w:numPr>
          <w:numId w:val="1001"/>
          <w:ilvl w:val="0"/>
        </w:numPr>
      </w:pPr>
      <w:r>
        <w:t xml:space="preserve">Provide multi-media and technical support</w:t>
      </w:r>
    </w:p>
    <w:p>
      <w:pPr>
        <w:pStyle w:val="Compact"/>
        <w:numPr>
          <w:numId w:val="1001"/>
          <w:ilvl w:val="0"/>
        </w:numPr>
      </w:pPr>
      <w:r>
        <w:t xml:space="preserve">Research all client needs to the fullest extent and counsel appropriately</w:t>
      </w:r>
    </w:p>
    <w:p>
      <w:pPr>
        <w:pStyle w:val="Compact"/>
        <w:numPr>
          <w:numId w:val="1001"/>
          <w:ilvl w:val="0"/>
        </w:numPr>
      </w:pPr>
      <w:r>
        <w:t xml:space="preserve">User help desk – HRG products</w:t>
      </w:r>
    </w:p>
    <w:p>
      <w:pPr>
        <w:pStyle w:val="Compact"/>
        <w:numPr>
          <w:numId w:val="1001"/>
          <w:ilvl w:val="0"/>
        </w:numPr>
      </w:pPr>
      <w:r>
        <w:t xml:space="preserve">Exceptional Sabre skills</w:t>
      </w:r>
    </w:p>
    <w:p>
      <w:pPr>
        <w:pStyle w:val="Compact"/>
        <w:numPr>
          <w:numId w:val="1001"/>
          <w:ilvl w:val="0"/>
        </w:numPr>
      </w:pPr>
      <w:r>
        <w:t xml:space="preserve">Must have the ability to effectively multi-task while maintaining professional rapport with corporate clients</w:t>
      </w:r>
    </w:p>
    <w:p>
      <w:pPr>
        <w:pStyle w:val="Compact"/>
        <w:numPr>
          <w:numId w:val="1001"/>
          <w:ilvl w:val="0"/>
        </w:numPr>
      </w:pPr>
      <w:r>
        <w:t xml:space="preserve">Candidates should possess decisive and successful problem solving skills</w:t>
      </w:r>
    </w:p>
    <w:p>
      <w:pPr>
        <w:pStyle w:val="Compact"/>
        <w:numPr>
          <w:numId w:val="1001"/>
          <w:ilvl w:val="0"/>
        </w:numPr>
      </w:pPr>
      <w:r>
        <w:t xml:space="preserve">Consistently provide the highest level of customer service and integrity</w:t>
      </w:r>
    </w:p>
    <w:p>
      <w:pPr>
        <w:pStyle w:val="Heading2"/>
      </w:pPr>
      <w:bookmarkStart w:id="23" w:name="qualifications-for-corporate-travel-consultant"/>
      <w:r>
        <w:t xml:space="preserve">Qualifications for corporate travel consultant</w:t>
      </w:r>
      <w:bookmarkEnd w:id="23"/>
    </w:p>
    <w:p>
      <w:pPr>
        <w:pStyle w:val="Compact"/>
        <w:numPr>
          <w:numId w:val="1002"/>
          <w:ilvl w:val="0"/>
        </w:numPr>
      </w:pPr>
      <w:r>
        <w:t xml:space="preserve">Minimum 2 years' relevant work experience in Corporate Travel for day shift, at least 5 years' experience in Travel for night shift</w:t>
      </w:r>
    </w:p>
    <w:p>
      <w:pPr>
        <w:pStyle w:val="Compact"/>
        <w:numPr>
          <w:numId w:val="1002"/>
          <w:ilvl w:val="0"/>
        </w:numPr>
      </w:pPr>
      <w:r>
        <w:t xml:space="preserve">Excellent knowledge of GDS system is a MUST</w:t>
      </w:r>
    </w:p>
    <w:p>
      <w:pPr>
        <w:pStyle w:val="Compact"/>
        <w:numPr>
          <w:numId w:val="1002"/>
          <w:ilvl w:val="0"/>
        </w:numPr>
      </w:pPr>
      <w:r>
        <w:t xml:space="preserve">Minimum 2 years' relevant work experience in Corporate Travel for day shift, at least 5 years' experience in Travel for night shift (home based)</w:t>
      </w:r>
    </w:p>
    <w:p>
      <w:pPr>
        <w:pStyle w:val="Compact"/>
        <w:numPr>
          <w:numId w:val="1002"/>
          <w:ilvl w:val="0"/>
        </w:numPr>
      </w:pPr>
      <w:r>
        <w:t xml:space="preserve">College graduate (Associate at minimum preferred)</w:t>
      </w:r>
    </w:p>
    <w:p>
      <w:pPr>
        <w:pStyle w:val="Compact"/>
        <w:numPr>
          <w:numId w:val="1002"/>
          <w:ilvl w:val="0"/>
        </w:numPr>
      </w:pPr>
      <w:r>
        <w:t xml:space="preserve">We are Transparent</w:t>
      </w:r>
    </w:p>
    <w:p>
      <w:pPr>
        <w:pStyle w:val="Compact"/>
        <w:numPr>
          <w:numId w:val="1002"/>
          <w:ilvl w:val="0"/>
        </w:numPr>
      </w:pPr>
      <w:r>
        <w:t xml:space="preserve">GDS system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trave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trave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2021-10-28T13:19:01Z</dcterms:created>
  <dcterms:modified xsi:type="dcterms:W3CDTF">2021-10-28T13:19:01Z</dcterms:modified>
</cp:coreProperties>
</file>