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https://www.velvetjobs.com/job-descriptions/corporate-receptionist</w:t>
        </w:r>
      </w:hyperlink>
    </w:p>
    <w:p>
      <w:pPr>
        <w:pStyle w:val="Heading1"/>
      </w:pPr>
      <w:bookmarkStart w:id="21" w:name="example-of-corporate-receptionist-job-description"/>
      <w:r>
        <w:t xml:space="preserve">Example of Corporate Receptionist Job Description</w:t>
      </w:r>
      <w:bookmarkEnd w:id="21"/>
    </w:p>
    <w:p>
      <w:pPr>
        <w:pStyle w:val="Compact"/>
      </w:pPr>
      <w:r>
        <w:t xml:space="preserve">Our growing company is looking to fill the role of corporate receptionist.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receptionist"/>
      <w:r>
        <w:t xml:space="preserve">Responsibilities for corporate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Book visitor car parking as requested</w:t>
      </w:r>
    </w:p>
    <w:p>
      <w:pPr>
        <w:pStyle w:val="Compact"/>
        <w:numPr>
          <w:numId w:val="1001"/>
          <w:ilvl w:val="0"/>
        </w:numPr>
      </w:pPr>
      <w:r>
        <w:t xml:space="preserve">Liaise with shuttle bus drivers, dealing with issues promptly and ensuring their weekly vehicle check list is completed</w:t>
      </w:r>
    </w:p>
    <w:p>
      <w:pPr>
        <w:pStyle w:val="Compact"/>
        <w:numPr>
          <w:numId w:val="1001"/>
          <w:ilvl w:val="0"/>
        </w:numPr>
      </w:pPr>
      <w:r>
        <w:t xml:space="preserve">Liaise with the on-site Janitor on a variety of site related issues, including providing information for setting up training rooms in line with user’s requirements</w:t>
      </w:r>
    </w:p>
    <w:p>
      <w:pPr>
        <w:pStyle w:val="Compact"/>
        <w:numPr>
          <w:numId w:val="1001"/>
          <w:ilvl w:val="0"/>
        </w:numPr>
      </w:pPr>
      <w:r>
        <w:t xml:space="preserve">Work closely with the on-site Facilities Manager and Assistant Facilities Manager, providing appropriate cover in their absence</w:t>
      </w:r>
    </w:p>
    <w:p>
      <w:pPr>
        <w:pStyle w:val="Compact"/>
        <w:numPr>
          <w:numId w:val="1001"/>
          <w:ilvl w:val="0"/>
        </w:numPr>
      </w:pPr>
      <w:r>
        <w:t xml:space="preserve">Ensure all Health and Safety procedures are carried out and adhered to</w:t>
      </w:r>
    </w:p>
    <w:p>
      <w:pPr>
        <w:pStyle w:val="Compact"/>
        <w:numPr>
          <w:numId w:val="1001"/>
          <w:ilvl w:val="0"/>
        </w:numPr>
      </w:pPr>
      <w:r>
        <w:t xml:space="preserve">Ensure First Aiders and Fire Wardens refresher training is booked and kept up to date in line with legislative requirements</w:t>
      </w:r>
    </w:p>
    <w:p>
      <w:pPr>
        <w:pStyle w:val="Compact"/>
        <w:numPr>
          <w:numId w:val="1001"/>
          <w:ilvl w:val="0"/>
        </w:numPr>
      </w:pPr>
      <w:r>
        <w:t xml:space="preserve">Create security passes for new employees and maintain accurate records in respect of starters and leavers</w:t>
      </w:r>
    </w:p>
    <w:p>
      <w:pPr>
        <w:pStyle w:val="Compact"/>
        <w:numPr>
          <w:numId w:val="1001"/>
          <w:ilvl w:val="0"/>
        </w:numPr>
      </w:pPr>
      <w:r>
        <w:t xml:space="preserve">Liaise with landlords and on-site security, dealing with queries and issues as necessary</w:t>
      </w:r>
    </w:p>
    <w:p>
      <w:pPr>
        <w:pStyle w:val="Compact"/>
        <w:numPr>
          <w:numId w:val="1001"/>
          <w:ilvl w:val="0"/>
        </w:numPr>
      </w:pPr>
      <w:r>
        <w:t xml:space="preserve">Answer routine inquiries</w:t>
      </w:r>
    </w:p>
    <w:p>
      <w:pPr>
        <w:pStyle w:val="Compact"/>
        <w:numPr>
          <w:numId w:val="1001"/>
          <w:ilvl w:val="0"/>
        </w:numPr>
      </w:pPr>
      <w:r>
        <w:t xml:space="preserve">Maintain neat appearance of reception area and conference room</w:t>
      </w:r>
    </w:p>
    <w:p>
      <w:pPr>
        <w:pStyle w:val="Heading2"/>
      </w:pPr>
      <w:bookmarkStart w:id="23" w:name="qualifications-for-corporate-receptionist"/>
      <w:r>
        <w:t xml:space="preserve">Qualifications for corporate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skills, especially on the phone</w:t>
      </w:r>
    </w:p>
    <w:p>
      <w:pPr>
        <w:pStyle w:val="Compact"/>
        <w:numPr>
          <w:numId w:val="1002"/>
          <w:ilvl w:val="0"/>
        </w:numPr>
      </w:pPr>
      <w:r>
        <w:t xml:space="preserve">Minimum 1 years' experience in a similar corporate role</w:t>
      </w:r>
    </w:p>
    <w:p>
      <w:pPr>
        <w:pStyle w:val="Compact"/>
        <w:numPr>
          <w:numId w:val="1002"/>
          <w:ilvl w:val="0"/>
        </w:numPr>
      </w:pPr>
      <w:r>
        <w:t xml:space="preserve">Study towards a relevant qualification will be highly regarded</w:t>
      </w:r>
    </w:p>
    <w:p>
      <w:pPr>
        <w:pStyle w:val="Compact"/>
        <w:numPr>
          <w:numId w:val="1002"/>
          <w:ilvl w:val="0"/>
        </w:numPr>
      </w:pPr>
      <w:r>
        <w:t xml:space="preserve">Minimum of three (3) years of administrative experience</w:t>
      </w:r>
    </w:p>
    <w:p>
      <w:pPr>
        <w:pStyle w:val="Compact"/>
        <w:numPr>
          <w:numId w:val="1002"/>
          <w:ilvl w:val="0"/>
        </w:numPr>
      </w:pPr>
      <w:r>
        <w:t xml:space="preserve">Excellent command of the English language, with some Spanish ability</w:t>
      </w:r>
    </w:p>
    <w:p>
      <w:pPr>
        <w:pStyle w:val="Compact"/>
        <w:numPr>
          <w:numId w:val="1002"/>
          <w:ilvl w:val="0"/>
        </w:numPr>
      </w:pPr>
      <w:r>
        <w:t xml:space="preserve">Responsible for scheduling conference rooms when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2021-10-28T18:34:12Z</dcterms:created>
  <dcterms:modified xsi:type="dcterms:W3CDTF">2021-10-28T18:34:12Z</dcterms:modified>
</cp:coreProperties>
</file>