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https://www.velvetjobs.com/job-descriptions/corporate-intern</w:t>
        </w:r>
      </w:hyperlink>
    </w:p>
    <w:p>
      <w:pPr>
        <w:pStyle w:val="Heading1"/>
      </w:pPr>
      <w:bookmarkStart w:id="21" w:name="example-of-corporate-intern-job-description"/>
      <w:r>
        <w:t xml:space="preserve">Example of Corporate Intern Job Description</w:t>
      </w:r>
      <w:bookmarkEnd w:id="21"/>
    </w:p>
    <w:p>
      <w:pPr>
        <w:pStyle w:val="Compact"/>
      </w:pPr>
      <w:r>
        <w:t xml:space="preserve">Our company is growing rapidly and is hiring for a corporate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intern"/>
      <w:r>
        <w:t xml:space="preserve">Responsibilities for corporate intern</w:t>
      </w:r>
      <w:bookmarkEnd w:id="22"/>
    </w:p>
    <w:p>
      <w:pPr>
        <w:pStyle w:val="Compact"/>
        <w:numPr>
          <w:numId w:val="1001"/>
          <w:ilvl w:val="0"/>
        </w:numPr>
      </w:pPr>
      <w:r>
        <w:t xml:space="preserve">Providing support to Corporate Communications team members on miscellaneous projects</w:t>
      </w:r>
    </w:p>
    <w:p>
      <w:pPr>
        <w:pStyle w:val="Compact"/>
        <w:numPr>
          <w:numId w:val="1001"/>
          <w:ilvl w:val="0"/>
        </w:numPr>
      </w:pPr>
      <w:r>
        <w:t xml:space="preserve">Motivational and Technical Support for Online English Learners</w:t>
      </w:r>
    </w:p>
    <w:p>
      <w:pPr>
        <w:pStyle w:val="Compact"/>
        <w:numPr>
          <w:numId w:val="1001"/>
          <w:ilvl w:val="0"/>
        </w:numPr>
      </w:pPr>
      <w:r>
        <w:t xml:space="preserve">Managing Social Media Channels such as Facebook, LinkedIn etc</w:t>
      </w:r>
    </w:p>
    <w:p>
      <w:pPr>
        <w:pStyle w:val="Compact"/>
        <w:numPr>
          <w:numId w:val="1001"/>
          <w:ilvl w:val="0"/>
        </w:numPr>
      </w:pPr>
      <w:r>
        <w:t xml:space="preserve">Market Research for Domestic B2B English Market</w:t>
      </w:r>
    </w:p>
    <w:p>
      <w:pPr>
        <w:pStyle w:val="Compact"/>
        <w:numPr>
          <w:numId w:val="1001"/>
          <w:ilvl w:val="0"/>
        </w:numPr>
      </w:pPr>
      <w:r>
        <w:t xml:space="preserve">Supporting Marketing and Customer Events</w:t>
      </w:r>
    </w:p>
    <w:p>
      <w:pPr>
        <w:pStyle w:val="Compact"/>
        <w:numPr>
          <w:numId w:val="1001"/>
          <w:ilvl w:val="0"/>
        </w:numPr>
      </w:pPr>
      <w:r>
        <w:t xml:space="preserve">Assist with marketing of new employee giving and volunteer program, DaimlerCares</w:t>
      </w:r>
    </w:p>
    <w:p>
      <w:pPr>
        <w:pStyle w:val="Compact"/>
        <w:numPr>
          <w:numId w:val="1001"/>
          <w:ilvl w:val="0"/>
        </w:numPr>
      </w:pPr>
      <w:r>
        <w:t xml:space="preserve">Design collateral materials to promote program</w:t>
      </w:r>
    </w:p>
    <w:p>
      <w:pPr>
        <w:pStyle w:val="Compact"/>
        <w:numPr>
          <w:numId w:val="1001"/>
          <w:ilvl w:val="0"/>
        </w:numPr>
      </w:pPr>
      <w:r>
        <w:t xml:space="preserve">Assist in setting up volunteer events as needed</w:t>
      </w:r>
    </w:p>
    <w:p>
      <w:pPr>
        <w:pStyle w:val="Compact"/>
        <w:numPr>
          <w:numId w:val="1001"/>
          <w:ilvl w:val="0"/>
        </w:numPr>
      </w:pPr>
      <w:r>
        <w:t xml:space="preserve">Assist with implementation of Yearbook for Employee Service Award Program</w:t>
      </w:r>
    </w:p>
    <w:p>
      <w:pPr>
        <w:pStyle w:val="Compact"/>
        <w:numPr>
          <w:numId w:val="1001"/>
          <w:ilvl w:val="0"/>
        </w:numPr>
      </w:pPr>
      <w:r>
        <w:t xml:space="preserve">Support the Field Engagement Team by performing duties related to field content collection includin</w:t>
      </w:r>
    </w:p>
    <w:p>
      <w:pPr>
        <w:pStyle w:val="Heading2"/>
      </w:pPr>
      <w:bookmarkStart w:id="23" w:name="qualifications-for-corporate-intern"/>
      <w:r>
        <w:t xml:space="preserve">Qualifications for corporate intern</w:t>
      </w:r>
      <w:bookmarkEnd w:id="23"/>
    </w:p>
    <w:p>
      <w:pPr>
        <w:pStyle w:val="Compact"/>
        <w:numPr>
          <w:numId w:val="1002"/>
          <w:ilvl w:val="0"/>
        </w:numPr>
      </w:pPr>
      <w:r>
        <w:t xml:space="preserve">Intern must provide their own laptop and cell phone</w:t>
      </w:r>
    </w:p>
    <w:p>
      <w:pPr>
        <w:pStyle w:val="Compact"/>
        <w:numPr>
          <w:numId w:val="1002"/>
          <w:ilvl w:val="0"/>
        </w:numPr>
      </w:pPr>
      <w:r>
        <w:t xml:space="preserve">Excel required, Access, preferred</w:t>
      </w:r>
    </w:p>
    <w:p>
      <w:pPr>
        <w:pStyle w:val="Compact"/>
        <w:numPr>
          <w:numId w:val="1002"/>
          <w:ilvl w:val="0"/>
        </w:numPr>
      </w:pPr>
      <w:r>
        <w:t xml:space="preserve">R or SAS knowledge a plus</w:t>
      </w:r>
    </w:p>
    <w:p>
      <w:pPr>
        <w:pStyle w:val="Compact"/>
        <w:numPr>
          <w:numId w:val="1002"/>
          <w:ilvl w:val="0"/>
        </w:numPr>
      </w:pPr>
      <w:r>
        <w:t xml:space="preserve">1 Actuarial Exam, preferred</w:t>
      </w:r>
    </w:p>
    <w:p>
      <w:pPr>
        <w:pStyle w:val="Compact"/>
        <w:numPr>
          <w:numId w:val="1002"/>
          <w:ilvl w:val="0"/>
        </w:numPr>
      </w:pPr>
      <w:r>
        <w:t xml:space="preserve">Ability to communicate complex technical analyses</w:t>
      </w:r>
    </w:p>
    <w:p>
      <w:pPr>
        <w:pStyle w:val="Compact"/>
        <w:numPr>
          <w:numId w:val="1002"/>
          <w:ilvl w:val="0"/>
        </w:numPr>
      </w:pPr>
      <w:r>
        <w:t xml:space="preserve">Junior or Senior, currently working towards a bachelor's degree in business, arts, or sciences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2021-10-28T18:37:14Z</dcterms:created>
  <dcterms:modified xsi:type="dcterms:W3CDTF">2021-10-28T18:37:14Z</dcterms:modified>
</cp:coreProperties>
</file>