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https://www.velvetjobs.com/job-descriptions/corporate-access</w:t>
        </w:r>
      </w:hyperlink>
    </w:p>
    <w:p>
      <w:pPr>
        <w:pStyle w:val="Heading1"/>
      </w:pPr>
      <w:bookmarkStart w:id="21" w:name="example-of-corporate-access-job-description"/>
      <w:r>
        <w:t xml:space="preserve">Example of Corporate Access Job Description</w:t>
      </w:r>
      <w:bookmarkEnd w:id="21"/>
    </w:p>
    <w:p>
      <w:pPr>
        <w:pStyle w:val="Compact"/>
      </w:pPr>
      <w:r>
        <w:t xml:space="preserve">Our growing company is searching for experienced candidates for the position of corporate access.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access"/>
      <w:r>
        <w:t xml:space="preserve">Responsibilities for corporate access</w:t>
      </w:r>
      <w:bookmarkEnd w:id="22"/>
    </w:p>
    <w:p>
      <w:pPr>
        <w:pStyle w:val="Compact"/>
        <w:numPr>
          <w:numId w:val="1001"/>
          <w:ilvl w:val="0"/>
        </w:numPr>
      </w:pPr>
      <w:r>
        <w:t xml:space="preserve">Provide timely response to requests for user authority, access and configuration changes</w:t>
      </w:r>
    </w:p>
    <w:p>
      <w:pPr>
        <w:pStyle w:val="Compact"/>
        <w:numPr>
          <w:numId w:val="1001"/>
          <w:ilvl w:val="0"/>
        </w:numPr>
      </w:pPr>
      <w:r>
        <w:t xml:space="preserve">Ensure the planning and execution of corporate access events are in compliance with the firm’s policies and procedures</w:t>
      </w:r>
    </w:p>
    <w:p>
      <w:pPr>
        <w:pStyle w:val="Compact"/>
        <w:numPr>
          <w:numId w:val="1001"/>
          <w:ilvl w:val="0"/>
        </w:numPr>
      </w:pPr>
      <w:r>
        <w:t xml:space="preserve">Handles a high volume of emails and phones calls, supporting internal and external client base</w:t>
      </w:r>
    </w:p>
    <w:p>
      <w:pPr>
        <w:pStyle w:val="Compact"/>
        <w:numPr>
          <w:numId w:val="1001"/>
          <w:ilvl w:val="0"/>
        </w:numPr>
      </w:pPr>
      <w:r>
        <w:t xml:space="preserve">Responds timely and follows up on client requests for various events</w:t>
      </w:r>
    </w:p>
    <w:p>
      <w:pPr>
        <w:pStyle w:val="Compact"/>
        <w:numPr>
          <w:numId w:val="1001"/>
          <w:ilvl w:val="0"/>
        </w:numPr>
      </w:pPr>
      <w:r>
        <w:t xml:space="preserve">Work on business analytics with senior member of the team, produce monthly &amp; quarterly reports</w:t>
      </w:r>
    </w:p>
    <w:p>
      <w:pPr>
        <w:pStyle w:val="Compact"/>
        <w:numPr>
          <w:numId w:val="1001"/>
          <w:ilvl w:val="0"/>
        </w:numPr>
      </w:pPr>
      <w:r>
        <w:t xml:space="preserve">Ensure key stakeholders are kept fully informed of breaking issues and how to discuss them</w:t>
      </w:r>
    </w:p>
    <w:p>
      <w:pPr>
        <w:pStyle w:val="Compact"/>
        <w:numPr>
          <w:numId w:val="1001"/>
          <w:ilvl w:val="0"/>
        </w:numPr>
      </w:pPr>
      <w:r>
        <w:t xml:space="preserve">Coordinates complex, senior-level internal/ external meetings and conference calls (non-deal roadshows, conferences)</w:t>
      </w:r>
    </w:p>
    <w:p>
      <w:pPr>
        <w:pStyle w:val="Compact"/>
        <w:numPr>
          <w:numId w:val="1001"/>
          <w:ilvl w:val="0"/>
        </w:numPr>
      </w:pPr>
      <w:r>
        <w:t xml:space="preserve">Handles a high volume of phones calls, supporting internal and external managers or clients</w:t>
      </w:r>
    </w:p>
    <w:p>
      <w:pPr>
        <w:pStyle w:val="Compact"/>
        <w:numPr>
          <w:numId w:val="1001"/>
          <w:ilvl w:val="0"/>
        </w:numPr>
      </w:pPr>
      <w:r>
        <w:t xml:space="preserve">Organizes and ships presentations for meetings</w:t>
      </w:r>
    </w:p>
    <w:p>
      <w:pPr>
        <w:pStyle w:val="Compact"/>
        <w:numPr>
          <w:numId w:val="1001"/>
          <w:ilvl w:val="0"/>
        </w:numPr>
      </w:pPr>
      <w:r>
        <w:t xml:space="preserve">Work closely with internal teams (GIR, IBD, ECM, Sales) on non-deal roadshow coordination</w:t>
      </w:r>
    </w:p>
    <w:p>
      <w:pPr>
        <w:pStyle w:val="Heading2"/>
      </w:pPr>
      <w:bookmarkStart w:id="23" w:name="qualifications-for-corporate-access"/>
      <w:r>
        <w:t xml:space="preserve">Qualifications for corporate access</w:t>
      </w:r>
      <w:bookmarkEnd w:id="23"/>
    </w:p>
    <w:p>
      <w:pPr>
        <w:pStyle w:val="Compact"/>
        <w:numPr>
          <w:numId w:val="1002"/>
          <w:ilvl w:val="0"/>
        </w:numPr>
      </w:pPr>
      <w:r>
        <w:t xml:space="preserve">Client base includes corporate managements and investors (hedge funds, mutual funds)</w:t>
      </w:r>
    </w:p>
    <w:p>
      <w:pPr>
        <w:pStyle w:val="Compact"/>
        <w:numPr>
          <w:numId w:val="1002"/>
          <w:ilvl w:val="0"/>
        </w:numPr>
      </w:pPr>
      <w:r>
        <w:t xml:space="preserve">Work closely with internal teams (Research, ECM, Sales) on non-deal roadshow coordination and conference meetings</w:t>
      </w:r>
    </w:p>
    <w:p>
      <w:pPr>
        <w:pStyle w:val="Compact"/>
        <w:numPr>
          <w:numId w:val="1002"/>
          <w:ilvl w:val="0"/>
        </w:numPr>
      </w:pPr>
      <w:r>
        <w:t xml:space="preserve">Work on business analytics, produce monthly &amp; quarterly reports</w:t>
      </w:r>
    </w:p>
    <w:p>
      <w:pPr>
        <w:pStyle w:val="Compact"/>
        <w:numPr>
          <w:numId w:val="1002"/>
          <w:ilvl w:val="0"/>
        </w:numPr>
      </w:pPr>
      <w:r>
        <w:t xml:space="preserve">Respond timely and follows up on client requests for various events</w:t>
      </w:r>
    </w:p>
    <w:p>
      <w:pPr>
        <w:pStyle w:val="Compact"/>
        <w:numPr>
          <w:numId w:val="1002"/>
          <w:ilvl w:val="0"/>
        </w:numPr>
      </w:pPr>
      <w:r>
        <w:t xml:space="preserve">Proactive and self-motivated - should feel comfortable in a fast paced, high intensity environment</w:t>
      </w:r>
    </w:p>
    <w:p>
      <w:pPr>
        <w:pStyle w:val="Compact"/>
        <w:numPr>
          <w:numId w:val="1002"/>
          <w:ilvl w:val="0"/>
        </w:numPr>
      </w:pPr>
      <w:r>
        <w:t xml:space="preserve">Mandarin or Japanese language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ac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ac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2021-10-28T12:51:14Z</dcterms:created>
  <dcterms:modified xsi:type="dcterms:W3CDTF">2021-10-28T12:51:14Z</dcterms:modified>
</cp:coreProperties>
</file>