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https://www.velvetjobs.com/job-descriptions/copy</w:t>
        </w:r>
      </w:hyperlink>
    </w:p>
    <w:p>
      <w:pPr>
        <w:pStyle w:val="Heading1"/>
      </w:pPr>
      <w:bookmarkStart w:id="21" w:name="example-of-copy-job-description"/>
      <w:r>
        <w:t xml:space="preserve">Example of Copy Job Description</w:t>
      </w:r>
      <w:bookmarkEnd w:id="21"/>
    </w:p>
    <w:p>
      <w:pPr>
        <w:pStyle w:val="Compact"/>
      </w:pPr>
      <w:r>
        <w:t xml:space="preserve">Our company is growing rapidly and is hiring for a copy.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py"/>
      <w:r>
        <w:t xml:space="preserve">Responsibilities for copy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Recommends measures to improve work process methods and quality of product</w:t>
      </w:r>
    </w:p>
    <w:p>
      <w:pPr>
        <w:pStyle w:val="Compact"/>
        <w:numPr>
          <w:numId w:val="1001"/>
          <w:ilvl w:val="0"/>
        </w:numPr>
      </w:pPr>
      <w:r>
        <w:t xml:space="preserve">User-interface website navigational instruction</w:t>
      </w:r>
    </w:p>
    <w:p>
      <w:pPr>
        <w:pStyle w:val="Compact"/>
        <w:numPr>
          <w:numId w:val="1001"/>
          <w:ilvl w:val="0"/>
        </w:numPr>
      </w:pPr>
      <w:r>
        <w:t xml:space="preserve">Search Engine Optimization writing (eCommerce spots, alt text copy, title copy) to raise website results organically</w:t>
      </w:r>
    </w:p>
    <w:p>
      <w:pPr>
        <w:pStyle w:val="Compact"/>
        <w:numPr>
          <w:numId w:val="1001"/>
          <w:ilvl w:val="0"/>
        </w:numPr>
      </w:pPr>
      <w:r>
        <w:t xml:space="preserve">Search Engine marketing text (external banners, retargeting campaign copy)</w:t>
      </w:r>
    </w:p>
    <w:p>
      <w:pPr>
        <w:pStyle w:val="Compact"/>
        <w:numPr>
          <w:numId w:val="1001"/>
          <w:ilvl w:val="0"/>
        </w:numPr>
      </w:pPr>
      <w:r>
        <w:t xml:space="preserve">Providing copy editing support for internal customer projects as demand and scheduling requires</w:t>
      </w:r>
    </w:p>
    <w:p>
      <w:pPr>
        <w:pStyle w:val="Compact"/>
        <w:numPr>
          <w:numId w:val="1001"/>
          <w:ilvl w:val="0"/>
        </w:numPr>
      </w:pPr>
      <w:r>
        <w:t xml:space="preserve">Perform minor maintenance on equipment</w:t>
      </w:r>
    </w:p>
    <w:p>
      <w:pPr>
        <w:pStyle w:val="Compact"/>
        <w:numPr>
          <w:numId w:val="1001"/>
          <w:ilvl w:val="0"/>
        </w:numPr>
      </w:pPr>
      <w:r>
        <w:t xml:space="preserve">Supervise alumni key checkout</w:t>
      </w:r>
    </w:p>
    <w:p>
      <w:pPr>
        <w:pStyle w:val="Compact"/>
        <w:numPr>
          <w:numId w:val="1001"/>
          <w:ilvl w:val="0"/>
        </w:numPr>
      </w:pPr>
      <w:r>
        <w:t xml:space="preserve">Perform any and all duties as assigned to include</w:t>
      </w:r>
    </w:p>
    <w:p>
      <w:pPr>
        <w:pStyle w:val="Compact"/>
        <w:numPr>
          <w:numId w:val="1001"/>
          <w:ilvl w:val="0"/>
        </w:numPr>
      </w:pPr>
      <w:r>
        <w:t xml:space="preserve">Collaborate with the Editorial Director to build and maintain a working global style guide</w:t>
      </w:r>
    </w:p>
    <w:p>
      <w:pPr>
        <w:pStyle w:val="Compact"/>
        <w:numPr>
          <w:numId w:val="1001"/>
          <w:ilvl w:val="0"/>
        </w:numPr>
      </w:pPr>
      <w:r>
        <w:t xml:space="preserve">Minimum 2 years proofreading / editorial experience, preferably working in IT consulting or publishing, or communications technology</w:t>
      </w:r>
    </w:p>
    <w:p>
      <w:pPr>
        <w:pStyle w:val="Heading2"/>
      </w:pPr>
      <w:bookmarkStart w:id="23" w:name="qualifications-for-copy"/>
      <w:r>
        <w:t xml:space="preserve">Qualifications for copy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ability to think strategically and make decisions based on metrics</w:t>
      </w:r>
    </w:p>
    <w:p>
      <w:pPr>
        <w:pStyle w:val="Compact"/>
        <w:numPr>
          <w:numId w:val="1002"/>
          <w:ilvl w:val="0"/>
        </w:numPr>
      </w:pPr>
      <w:r>
        <w:t xml:space="preserve">Familiarity with Australian media law, including defamation, contempt of court and copyright</w:t>
      </w:r>
    </w:p>
    <w:p>
      <w:pPr>
        <w:pStyle w:val="Compact"/>
        <w:numPr>
          <w:numId w:val="1002"/>
          <w:ilvl w:val="0"/>
        </w:numPr>
      </w:pPr>
      <w:r>
        <w:t xml:space="preserve">At least four years’ experience as a copy editor for a website, magazine, or newspaper</w:t>
      </w:r>
    </w:p>
    <w:p>
      <w:pPr>
        <w:pStyle w:val="Compact"/>
        <w:numPr>
          <w:numId w:val="1002"/>
          <w:ilvl w:val="0"/>
        </w:numPr>
      </w:pPr>
      <w:r>
        <w:t xml:space="preserve">Knowledge of video editing software, Adobe Premiere Pro, is an advantage but not a must</w:t>
      </w:r>
    </w:p>
    <w:p>
      <w:pPr>
        <w:pStyle w:val="Compact"/>
        <w:numPr>
          <w:numId w:val="1002"/>
          <w:ilvl w:val="0"/>
        </w:numPr>
      </w:pPr>
      <w:r>
        <w:t xml:space="preserve">Brand marketing experience necessary, beauty experience a bonus</w:t>
      </w:r>
    </w:p>
    <w:p>
      <w:pPr>
        <w:pStyle w:val="Compact"/>
        <w:numPr>
          <w:numId w:val="1002"/>
          <w:ilvl w:val="0"/>
        </w:numPr>
      </w:pPr>
      <w:r>
        <w:t xml:space="preserve">Background in digital and familiarity with UX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p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p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2021-10-28T18:37:14Z</dcterms:created>
  <dcterms:modified xsi:type="dcterms:W3CDTF">2021-10-28T18:37:14Z</dcterms:modified>
</cp:coreProperties>
</file>