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https://www.velvetjobs.com/job-descriptions/coordinator-senior</w:t>
        </w:r>
      </w:hyperlink>
    </w:p>
    <w:p>
      <w:pPr>
        <w:pStyle w:val="Heading1"/>
      </w:pPr>
      <w:bookmarkStart w:id="21" w:name="example-of-coordinator-senior-job-description"/>
      <w:r>
        <w:t xml:space="preserve">Example of Coordinator Senior Job Description</w:t>
      </w:r>
      <w:bookmarkEnd w:id="21"/>
    </w:p>
    <w:p>
      <w:pPr>
        <w:pStyle w:val="Compact"/>
      </w:pPr>
      <w:r>
        <w:t xml:space="preserve">Our innovative and growing company is hiring for a coordinator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ordinator-senior"/>
      <w:r>
        <w:t xml:space="preserve">Responsibilities for coordinator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Identify, develop and maintain working relationships with the university, K-12 administrators, staff schools, and community agencies to develop and leverage opportunities for collegiate experiences</w:t>
      </w:r>
    </w:p>
    <w:p>
      <w:pPr>
        <w:pStyle w:val="Compact"/>
        <w:numPr>
          <w:numId w:val="1001"/>
          <w:ilvl w:val="0"/>
        </w:numPr>
      </w:pPr>
      <w:r>
        <w:t xml:space="preserve">Develop strategic and action plans in accordance with Student Initiatives program objectives</w:t>
      </w:r>
    </w:p>
    <w:p>
      <w:pPr>
        <w:pStyle w:val="Compact"/>
        <w:numPr>
          <w:numId w:val="1001"/>
          <w:ilvl w:val="0"/>
        </w:numPr>
      </w:pPr>
      <w:r>
        <w:t xml:space="preserve">Assist with the development and facilitation of workshops, meetings, conferences and other university opportunities</w:t>
      </w:r>
    </w:p>
    <w:p>
      <w:pPr>
        <w:pStyle w:val="Compact"/>
        <w:numPr>
          <w:numId w:val="1001"/>
          <w:ilvl w:val="0"/>
        </w:numPr>
      </w:pPr>
      <w:r>
        <w:t xml:space="preserve">Develop workshops and programming for students that promote and develop college knowledge and/or financial literacy for K-12 students and families</w:t>
      </w:r>
    </w:p>
    <w:p>
      <w:pPr>
        <w:pStyle w:val="Compact"/>
        <w:numPr>
          <w:numId w:val="1001"/>
          <w:ilvl w:val="0"/>
        </w:numPr>
      </w:pPr>
      <w:r>
        <w:t xml:space="preserve">Support the VFX Producer and Supervisor</w:t>
      </w:r>
    </w:p>
    <w:p>
      <w:pPr>
        <w:pStyle w:val="Compact"/>
        <w:numPr>
          <w:numId w:val="1001"/>
          <w:ilvl w:val="0"/>
        </w:numPr>
      </w:pPr>
      <w:r>
        <w:t xml:space="preserve">Work with the team and client in all phases of project management</w:t>
      </w:r>
    </w:p>
    <w:p>
      <w:pPr>
        <w:pStyle w:val="Compact"/>
        <w:numPr>
          <w:numId w:val="1001"/>
          <w:ilvl w:val="0"/>
        </w:numPr>
      </w:pPr>
      <w:r>
        <w:t xml:space="preserve">Act as point of contact for client relationships</w:t>
      </w:r>
    </w:p>
    <w:p>
      <w:pPr>
        <w:pStyle w:val="Compact"/>
        <w:numPr>
          <w:numId w:val="1001"/>
          <w:ilvl w:val="0"/>
        </w:numPr>
      </w:pPr>
      <w:r>
        <w:t xml:space="preserve">May be involved in selling surplus equipment or managing scrap material</w:t>
      </w:r>
    </w:p>
    <w:p>
      <w:pPr>
        <w:pStyle w:val="Compact"/>
        <w:numPr>
          <w:numId w:val="1001"/>
          <w:ilvl w:val="0"/>
        </w:numPr>
      </w:pPr>
      <w:r>
        <w:t xml:space="preserve">Involved in special projects, as needed</w:t>
      </w:r>
    </w:p>
    <w:p>
      <w:pPr>
        <w:pStyle w:val="Compact"/>
        <w:numPr>
          <w:numId w:val="1001"/>
          <w:ilvl w:val="0"/>
        </w:numPr>
      </w:pPr>
      <w:r>
        <w:t xml:space="preserve">Responsible for all aspects of performance management and evaluation of direct reports</w:t>
      </w:r>
    </w:p>
    <w:p>
      <w:pPr>
        <w:pStyle w:val="Heading2"/>
      </w:pPr>
      <w:bookmarkStart w:id="23" w:name="qualifications-for-coordinator-senior"/>
      <w:r>
        <w:t xml:space="preserve">Qualifications for coordinator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5 years of direct safety experience</w:t>
      </w:r>
    </w:p>
    <w:p>
      <w:pPr>
        <w:pStyle w:val="Compact"/>
        <w:numPr>
          <w:numId w:val="1002"/>
          <w:ilvl w:val="0"/>
        </w:numPr>
      </w:pPr>
      <w:r>
        <w:t xml:space="preserve">Must be able to handle multiple priorities and re-prioritize as needed</w:t>
      </w:r>
    </w:p>
    <w:p>
      <w:pPr>
        <w:pStyle w:val="Compact"/>
        <w:numPr>
          <w:numId w:val="1002"/>
          <w:ilvl w:val="0"/>
        </w:numPr>
      </w:pPr>
      <w:r>
        <w:t xml:space="preserve">4+ years work experience in VFX production including knowledge of post production techniques and terminology</w:t>
      </w:r>
    </w:p>
    <w:p>
      <w:pPr>
        <w:pStyle w:val="Compact"/>
        <w:numPr>
          <w:numId w:val="1002"/>
          <w:ilvl w:val="0"/>
        </w:numPr>
      </w:pPr>
      <w:r>
        <w:t xml:space="preserve">Excellent skills in collaboration and communication (oral and written)</w:t>
      </w:r>
    </w:p>
    <w:p>
      <w:pPr>
        <w:pStyle w:val="Compact"/>
        <w:numPr>
          <w:numId w:val="1002"/>
          <w:ilvl w:val="0"/>
        </w:numPr>
      </w:pPr>
      <w:r>
        <w:t xml:space="preserve">Should be comfortable with I/O</w:t>
      </w:r>
    </w:p>
    <w:p>
      <w:pPr>
        <w:pStyle w:val="Compact"/>
        <w:numPr>
          <w:numId w:val="1002"/>
          <w:ilvl w:val="0"/>
        </w:numPr>
      </w:pPr>
      <w:r>
        <w:t xml:space="preserve">On set film production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2021-10-28T18:29:19Z</dcterms:created>
  <dcterms:modified xsi:type="dcterms:W3CDTF">2021-10-28T18:29:19Z</dcterms:modified>
</cp:coreProperties>
</file>