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https://www.velvetjobs.com/job-descriptions/coordinator-programming</w:t>
        </w:r>
      </w:hyperlink>
    </w:p>
    <w:p>
      <w:pPr>
        <w:pStyle w:val="Heading1"/>
      </w:pPr>
      <w:bookmarkStart w:id="21" w:name="example-of-coordinator-programming-job-description"/>
      <w:r>
        <w:t xml:space="preserve">Example of Coordinator, Programming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coordinator, programming.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programming"/>
      <w:r>
        <w:t xml:space="preserve">Responsibilities for coordinator, programming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Maintenance of Musicmaster library</w:t>
      </w:r>
    </w:p>
    <w:p>
      <w:pPr>
        <w:pStyle w:val="Compact"/>
        <w:numPr>
          <w:numId w:val="1001"/>
          <w:ilvl w:val="0"/>
        </w:numPr>
      </w:pPr>
      <w:r>
        <w:t xml:space="preserve">Monitors assigned specialty programming for content and technical quality control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and perform audio editing for breaks, interviews and specialty shows</w:t>
      </w:r>
    </w:p>
    <w:p>
      <w:pPr>
        <w:pStyle w:val="Compact"/>
        <w:numPr>
          <w:numId w:val="1001"/>
          <w:ilvl w:val="0"/>
        </w:numPr>
      </w:pPr>
      <w:r>
        <w:t xml:space="preserve">Produce weekly analytics reports chronicling usage metrics for the SEC Network digital platform</w:t>
      </w:r>
    </w:p>
    <w:p>
      <w:pPr>
        <w:pStyle w:val="Compact"/>
        <w:numPr>
          <w:numId w:val="1001"/>
          <w:ilvl w:val="0"/>
        </w:numPr>
      </w:pPr>
      <w:r>
        <w:t xml:space="preserve">Compile weekly and monthly reports (i.e., Box Office Mojo Weekend Box Office, Rentrak calendar changes, box office actuals, exhibitor relations calendar)</w:t>
      </w:r>
    </w:p>
    <w:p>
      <w:pPr>
        <w:pStyle w:val="Compact"/>
        <w:numPr>
          <w:numId w:val="1001"/>
          <w:ilvl w:val="0"/>
        </w:numPr>
      </w:pPr>
      <w:r>
        <w:t xml:space="preserve">Receives daily assignments from Executive Producer for Tom Petty Radio, Senior Director Music Programming Operations or Manager Music Programming Operations and Program Director</w:t>
      </w:r>
    </w:p>
    <w:p>
      <w:pPr>
        <w:pStyle w:val="Compact"/>
        <w:numPr>
          <w:numId w:val="1001"/>
          <w:ilvl w:val="0"/>
        </w:numPr>
      </w:pPr>
      <w:r>
        <w:t xml:space="preserve">Execute promo Campaigns into WideOrbit Network, through coordinating with Programming, On-Air, and Ad Trafficking</w:t>
      </w:r>
    </w:p>
    <w:p>
      <w:pPr>
        <w:pStyle w:val="Compact"/>
        <w:numPr>
          <w:numId w:val="1001"/>
          <w:ilvl w:val="0"/>
        </w:numPr>
      </w:pPr>
      <w:r>
        <w:t xml:space="preserve">Coordinate with the Operations team in program delivery</w:t>
      </w:r>
    </w:p>
    <w:p>
      <w:pPr>
        <w:pStyle w:val="Compact"/>
        <w:numPr>
          <w:numId w:val="1001"/>
          <w:ilvl w:val="0"/>
        </w:numPr>
      </w:pPr>
      <w:r>
        <w:t xml:space="preserve">QC the channel broadcast</w:t>
      </w:r>
    </w:p>
    <w:p>
      <w:pPr>
        <w:pStyle w:val="Compact"/>
        <w:numPr>
          <w:numId w:val="1001"/>
          <w:ilvl w:val="0"/>
        </w:numPr>
      </w:pPr>
      <w:r>
        <w:t xml:space="preserve">Contingency Planning - provide Master Control supervisors with fill instructions and contingency plans</w:t>
      </w:r>
    </w:p>
    <w:p>
      <w:pPr>
        <w:pStyle w:val="Heading2"/>
      </w:pPr>
      <w:bookmarkStart w:id="23" w:name="qualifications-for-coordinator-programming"/>
      <w:r>
        <w:t xml:space="preserve">Qualifications for coordinator, programming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cross-cultural awareness and sensitivity</w:t>
      </w:r>
    </w:p>
    <w:p>
      <w:pPr>
        <w:pStyle w:val="Compact"/>
        <w:numPr>
          <w:numId w:val="1002"/>
          <w:ilvl w:val="0"/>
        </w:numPr>
      </w:pPr>
      <w:r>
        <w:t xml:space="preserve">Supports programming manager &amp; event manager to plan, organize, execute installations and removal of exhibitions, programs and events inside The Project Space</w:t>
      </w:r>
    </w:p>
    <w:p>
      <w:pPr>
        <w:pStyle w:val="Compact"/>
        <w:numPr>
          <w:numId w:val="1002"/>
          <w:ilvl w:val="0"/>
        </w:numPr>
      </w:pPr>
      <w:r>
        <w:t xml:space="preserve">Maintains relationships with artists, curators, designers, musicians, and other professionals associated with The Project Space</w:t>
      </w:r>
    </w:p>
    <w:p>
      <w:pPr>
        <w:pStyle w:val="Compact"/>
        <w:numPr>
          <w:numId w:val="1002"/>
          <w:ilvl w:val="0"/>
        </w:numPr>
      </w:pPr>
      <w:r>
        <w:t xml:space="preserve">Conducts tours with artists, curators, designers and other industry representatives as needed and assigned by the programming manager</w:t>
      </w:r>
    </w:p>
    <w:p>
      <w:pPr>
        <w:pStyle w:val="Compact"/>
        <w:numPr>
          <w:numId w:val="1002"/>
          <w:ilvl w:val="0"/>
        </w:numPr>
      </w:pPr>
      <w:r>
        <w:t xml:space="preserve">Supports programming manager in preparing and designing presentations, reports and other materials for important meetings and business planning</w:t>
      </w:r>
    </w:p>
    <w:p>
      <w:pPr>
        <w:pStyle w:val="Compact"/>
        <w:numPr>
          <w:numId w:val="1002"/>
          <w:ilvl w:val="0"/>
        </w:numPr>
      </w:pPr>
      <w:r>
        <w:t xml:space="preserve">Updates Studio Program / Event Calendar as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programm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programm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2021-10-28T12:54:27Z</dcterms:created>
  <dcterms:modified xsi:type="dcterms:W3CDTF">2021-10-28T12:54:27Z</dcterms:modified>
</cp:coreProperties>
</file>