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https://www.velvetjobs.com/job-descriptions/coordinator-finance</w:t>
        </w:r>
      </w:hyperlink>
    </w:p>
    <w:p>
      <w:pPr>
        <w:pStyle w:val="Heading1"/>
      </w:pPr>
      <w:bookmarkStart w:id="21" w:name="example-of-coordinator-finance-job-description"/>
      <w:r>
        <w:t xml:space="preserve">Example of Coordinator, Finance Job Description</w:t>
      </w:r>
      <w:bookmarkEnd w:id="21"/>
    </w:p>
    <w:p>
      <w:pPr>
        <w:pStyle w:val="Compact"/>
      </w:pPr>
      <w:r>
        <w:t xml:space="preserve">Our innovative and growing company is looking for a coordinator,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finance"/>
      <w:r>
        <w:t xml:space="preserve">Responsibilities for coordinator,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other ES departments</w:t>
      </w:r>
    </w:p>
    <w:p>
      <w:pPr>
        <w:pStyle w:val="Compact"/>
        <w:numPr>
          <w:numId w:val="1001"/>
          <w:ilvl w:val="0"/>
        </w:numPr>
      </w:pPr>
      <w:r>
        <w:t xml:space="preserve">Procurement/Reimbursements – Processes pre-travel and post-travel paperwork, and payment vouchers</w:t>
      </w:r>
    </w:p>
    <w:p>
      <w:pPr>
        <w:pStyle w:val="Compact"/>
        <w:numPr>
          <w:numId w:val="1001"/>
          <w:ilvl w:val="0"/>
        </w:numPr>
      </w:pPr>
      <w:r>
        <w:t xml:space="preserve">Responsible for creating new projects in accordance with contract terms and closing projects</w:t>
      </w:r>
    </w:p>
    <w:p>
      <w:pPr>
        <w:pStyle w:val="Compact"/>
        <w:numPr>
          <w:numId w:val="1001"/>
          <w:ilvl w:val="0"/>
        </w:numPr>
      </w:pPr>
      <w:r>
        <w:t xml:space="preserve">Maintain and update time tracking, assign people to tasks and manage non-billable tasks</w:t>
      </w:r>
    </w:p>
    <w:p>
      <w:pPr>
        <w:pStyle w:val="Compact"/>
        <w:numPr>
          <w:numId w:val="1001"/>
          <w:ilvl w:val="0"/>
        </w:numPr>
      </w:pPr>
      <w:r>
        <w:t xml:space="preserve">Maintain accurate list of Resources info in CP</w:t>
      </w:r>
    </w:p>
    <w:p>
      <w:pPr>
        <w:pStyle w:val="Compact"/>
        <w:numPr>
          <w:numId w:val="1001"/>
          <w:ilvl w:val="0"/>
        </w:numPr>
      </w:pPr>
      <w:r>
        <w:t xml:space="preserve">Support Timesheet submissions and approvals in tracking system</w:t>
      </w:r>
    </w:p>
    <w:p>
      <w:pPr>
        <w:pStyle w:val="Compact"/>
        <w:numPr>
          <w:numId w:val="1001"/>
          <w:ilvl w:val="0"/>
        </w:numPr>
      </w:pPr>
      <w:r>
        <w:t xml:space="preserve">Responsible to ensure all time is submitted by month end</w:t>
      </w:r>
    </w:p>
    <w:p>
      <w:pPr>
        <w:pStyle w:val="Compact"/>
        <w:numPr>
          <w:numId w:val="1001"/>
          <w:ilvl w:val="0"/>
        </w:numPr>
      </w:pPr>
      <w:r>
        <w:t xml:space="preserve">Perform Time cost adjustments between projects as required</w:t>
      </w:r>
    </w:p>
    <w:p>
      <w:pPr>
        <w:pStyle w:val="Compact"/>
        <w:numPr>
          <w:numId w:val="1001"/>
          <w:ilvl w:val="0"/>
        </w:numPr>
      </w:pPr>
      <w:r>
        <w:t xml:space="preserve">Support project management with time tracking and project reporting</w:t>
      </w:r>
    </w:p>
    <w:p>
      <w:pPr>
        <w:pStyle w:val="Compact"/>
        <w:numPr>
          <w:numId w:val="1001"/>
          <w:ilvl w:val="0"/>
        </w:numPr>
      </w:pPr>
      <w:r>
        <w:t xml:space="preserve">Tracking Non-Billable project budgets and spend</w:t>
      </w:r>
    </w:p>
    <w:p>
      <w:pPr>
        <w:pStyle w:val="Heading2"/>
      </w:pPr>
      <w:bookmarkStart w:id="23" w:name="qualifications-for-coordinator-finance"/>
      <w:r>
        <w:t xml:space="preserve">Qualifications for coordinator,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applications (MS Excel, Word, PPT)</w:t>
      </w:r>
    </w:p>
    <w:p>
      <w:pPr>
        <w:pStyle w:val="Compact"/>
        <w:numPr>
          <w:numId w:val="1002"/>
          <w:ilvl w:val="0"/>
        </w:numPr>
      </w:pPr>
      <w:r>
        <w:t xml:space="preserve">Highly proficient user of all applications of Microsoft Office</w:t>
      </w:r>
    </w:p>
    <w:p>
      <w:pPr>
        <w:pStyle w:val="Compact"/>
        <w:numPr>
          <w:numId w:val="1002"/>
          <w:ilvl w:val="0"/>
        </w:numPr>
      </w:pPr>
      <w:r>
        <w:t xml:space="preserve">Minimum of 3-5 years’ experience in Property Management or Real Estate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Accounting, or Film and Media Studies, or related subjects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Ability to multi-task &amp; work independently in fast-paced environment</w:t>
      </w:r>
    </w:p>
    <w:p>
      <w:pPr>
        <w:pStyle w:val="Compact"/>
        <w:numPr>
          <w:numId w:val="1002"/>
          <w:ilvl w:val="0"/>
        </w:numPr>
      </w:pPr>
      <w:r>
        <w:t xml:space="preserve">CA-Intermediate or Bachelor's degree majoring in Accounting/Finance/Business Administration with 1-2 years' work experience (preferably from an MNC environment and/or international accounting firm previously)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