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https://www.velvetjobs.com/job-descriptions/coordinator-account</w:t>
        </w:r>
      </w:hyperlink>
    </w:p>
    <w:p>
      <w:pPr>
        <w:pStyle w:val="Heading1"/>
      </w:pPr>
      <w:bookmarkStart w:id="21" w:name="example-of-coordinator-account-job-description"/>
      <w:r>
        <w:t xml:space="preserve">Example of Coordinator, Account Job Description</w:t>
      </w:r>
      <w:bookmarkEnd w:id="21"/>
    </w:p>
    <w:p>
      <w:pPr>
        <w:pStyle w:val="Compact"/>
      </w:pPr>
      <w:r>
        <w:t xml:space="preserve">Our growing company is looking to fill the role of coordinator,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account"/>
      <w:r>
        <w:t xml:space="preserve">Responsibilities for coordinator,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production specs</w:t>
      </w:r>
    </w:p>
    <w:p>
      <w:pPr>
        <w:pStyle w:val="Compact"/>
        <w:numPr>
          <w:numId w:val="1001"/>
          <w:ilvl w:val="0"/>
        </w:numPr>
      </w:pPr>
      <w:r>
        <w:t xml:space="preserve">Create and/or provide feedback on project estimates and timelines</w:t>
      </w:r>
    </w:p>
    <w:p>
      <w:pPr>
        <w:pStyle w:val="Compact"/>
        <w:numPr>
          <w:numId w:val="1001"/>
          <w:ilvl w:val="0"/>
        </w:numPr>
      </w:pPr>
      <w:r>
        <w:t xml:space="preserve">Field and process internal information requests</w:t>
      </w:r>
    </w:p>
    <w:p>
      <w:pPr>
        <w:pStyle w:val="Compact"/>
        <w:numPr>
          <w:numId w:val="1001"/>
          <w:ilvl w:val="0"/>
        </w:numPr>
      </w:pPr>
      <w:r>
        <w:t xml:space="preserve">Maintain current work-in-progress records and archives of past project information as appropriate</w:t>
      </w:r>
    </w:p>
    <w:p>
      <w:pPr>
        <w:pStyle w:val="Compact"/>
        <w:numPr>
          <w:numId w:val="1001"/>
          <w:ilvl w:val="0"/>
        </w:numPr>
      </w:pPr>
      <w:r>
        <w:t xml:space="preserve">Proactively communicate with clients on a daily basis in a professional and efficient manner</w:t>
      </w:r>
    </w:p>
    <w:p>
      <w:pPr>
        <w:pStyle w:val="Compact"/>
        <w:numPr>
          <w:numId w:val="1001"/>
          <w:ilvl w:val="0"/>
        </w:numPr>
      </w:pPr>
      <w:r>
        <w:t xml:space="preserve">Attend the needs of the client</w:t>
      </w:r>
    </w:p>
    <w:p>
      <w:pPr>
        <w:pStyle w:val="Compact"/>
        <w:numPr>
          <w:numId w:val="1001"/>
          <w:ilvl w:val="0"/>
        </w:numPr>
      </w:pPr>
      <w:r>
        <w:t xml:space="preserve">Continually seek ways to add value to the client-agency relationship</w:t>
      </w:r>
    </w:p>
    <w:p>
      <w:pPr>
        <w:pStyle w:val="Compact"/>
        <w:numPr>
          <w:numId w:val="1001"/>
          <w:ilvl w:val="0"/>
        </w:numPr>
      </w:pPr>
      <w:r>
        <w:t xml:space="preserve">Accurately schedules customer ads and coordinates artwork</w:t>
      </w:r>
    </w:p>
    <w:p>
      <w:pPr>
        <w:pStyle w:val="Compact"/>
        <w:numPr>
          <w:numId w:val="1001"/>
          <w:ilvl w:val="0"/>
        </w:numPr>
      </w:pPr>
      <w:r>
        <w:t xml:space="preserve">Accurately sets up new customer accounts and contracts, Assists with account reconciliation needs</w:t>
      </w:r>
    </w:p>
    <w:p>
      <w:pPr>
        <w:pStyle w:val="Compact"/>
        <w:numPr>
          <w:numId w:val="1001"/>
          <w:ilvl w:val="0"/>
        </w:numPr>
      </w:pPr>
      <w:r>
        <w:t xml:space="preserve">Drive retail sales to achieve plan, focusing on store rank and gaining market share</w:t>
      </w:r>
    </w:p>
    <w:p>
      <w:pPr>
        <w:pStyle w:val="Heading2"/>
      </w:pPr>
      <w:bookmarkStart w:id="23" w:name="qualifications-for-coordinator-account"/>
      <w:r>
        <w:t xml:space="preserve">Qualifications for coordinator,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Exceptionally organized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Communicate and manage sales expectations and strategies while adapting and meeting the needs of retailer environments</w:t>
      </w:r>
    </w:p>
    <w:p>
      <w:pPr>
        <w:pStyle w:val="Compact"/>
        <w:numPr>
          <w:numId w:val="1002"/>
          <w:ilvl w:val="0"/>
        </w:numPr>
      </w:pPr>
      <w:r>
        <w:t xml:space="preserve">Review store performance seasonally with store management teams and Sales Director</w:t>
      </w:r>
    </w:p>
    <w:p>
      <w:pPr>
        <w:pStyle w:val="Compact"/>
        <w:numPr>
          <w:numId w:val="1002"/>
          <w:ilvl w:val="0"/>
        </w:numPr>
      </w:pPr>
      <w:r>
        <w:t xml:space="preserve">Strengthen brand and retailer relationships by partnering with retail District Managers to identify key business drivers and best practices critical for growth for each specific door</w:t>
      </w:r>
    </w:p>
    <w:p>
      <w:pPr>
        <w:pStyle w:val="Compact"/>
        <w:numPr>
          <w:numId w:val="1002"/>
          <w:ilvl w:val="0"/>
        </w:numPr>
      </w:pPr>
      <w:r>
        <w:t xml:space="preserve">Track and report sales goals and achievements on a monthly basis</w:t>
      </w:r>
    </w:p>
    <w:p>
      <w:pPr>
        <w:pStyle w:val="Compact"/>
        <w:numPr>
          <w:numId w:val="1002"/>
          <w:ilvl w:val="0"/>
        </w:numPr>
      </w:pPr>
      <w:r>
        <w:t xml:space="preserve">Partner with brand and retailer to determine and address the needs of individual stores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