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https://www.velvetjobs.com/job-descriptions/controls-engineer</w:t>
        </w:r>
      </w:hyperlink>
    </w:p>
    <w:p>
      <w:pPr>
        <w:pStyle w:val="Heading1"/>
      </w:pPr>
      <w:bookmarkStart w:id="21" w:name="example-of-controls-engineer-job-description"/>
      <w:r>
        <w:t xml:space="preserve">Example of Controls Engineer Job Description</w:t>
      </w:r>
      <w:bookmarkEnd w:id="21"/>
    </w:p>
    <w:p>
      <w:pPr>
        <w:pStyle w:val="Compact"/>
      </w:pPr>
      <w:r>
        <w:t xml:space="preserve">Our company is looking for a controls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ols-engineer"/>
      <w:r>
        <w:t xml:space="preserve">Responsibilities for controls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test and implement all programming and electrical controls on oven and packaging equipment</w:t>
      </w:r>
    </w:p>
    <w:p>
      <w:pPr>
        <w:pStyle w:val="Compact"/>
        <w:numPr>
          <w:numId w:val="1001"/>
          <w:ilvl w:val="0"/>
        </w:numPr>
      </w:pPr>
      <w:r>
        <w:t xml:space="preserve">Develop AC/DC electrical schematics</w:t>
      </w:r>
    </w:p>
    <w:p>
      <w:pPr>
        <w:pStyle w:val="Compact"/>
        <w:numPr>
          <w:numId w:val="1001"/>
          <w:ilvl w:val="0"/>
        </w:numPr>
      </w:pPr>
      <w:r>
        <w:t xml:space="preserve">Electrical System design and implementation</w:t>
      </w:r>
    </w:p>
    <w:p>
      <w:pPr>
        <w:pStyle w:val="Compact"/>
        <w:numPr>
          <w:numId w:val="1001"/>
          <w:ilvl w:val="0"/>
        </w:numPr>
      </w:pPr>
      <w:r>
        <w:t xml:space="preserve">NFPA 70E Arc Flash program management</w:t>
      </w:r>
    </w:p>
    <w:p>
      <w:pPr>
        <w:pStyle w:val="Compact"/>
        <w:numPr>
          <w:numId w:val="1001"/>
          <w:ilvl w:val="0"/>
        </w:numPr>
      </w:pPr>
      <w:r>
        <w:t xml:space="preserve">Troubleshoot and perform electrical repairs on oven and packaging equipment from 24 volt DC to 480 volt AC</w:t>
      </w:r>
    </w:p>
    <w:p>
      <w:pPr>
        <w:pStyle w:val="Compact"/>
        <w:numPr>
          <w:numId w:val="1001"/>
          <w:ilvl w:val="0"/>
        </w:numPr>
      </w:pPr>
      <w:r>
        <w:t xml:space="preserve">Train the Maintenance department on all electrical control systems</w:t>
      </w:r>
    </w:p>
    <w:p>
      <w:pPr>
        <w:pStyle w:val="Compact"/>
        <w:numPr>
          <w:numId w:val="1001"/>
          <w:ilvl w:val="0"/>
        </w:numPr>
      </w:pPr>
      <w:r>
        <w:t xml:space="preserve">Consults PLC Software Engineering on system architecture, description of operation, functional specifications, and interface documents</w:t>
      </w:r>
    </w:p>
    <w:p>
      <w:pPr>
        <w:pStyle w:val="Compact"/>
        <w:numPr>
          <w:numId w:val="1001"/>
          <w:ilvl w:val="0"/>
        </w:numPr>
      </w:pPr>
      <w:r>
        <w:t xml:space="preserve">Test and validate the algorithms in MiLS &amp; HiLS environment</w:t>
      </w:r>
    </w:p>
    <w:p>
      <w:pPr>
        <w:pStyle w:val="Compact"/>
        <w:numPr>
          <w:numId w:val="1001"/>
          <w:ilvl w:val="0"/>
        </w:numPr>
      </w:pPr>
      <w:r>
        <w:t xml:space="preserve">Integrate, debug and calibrate the algorithms on the target vehicle</w:t>
      </w:r>
    </w:p>
    <w:p>
      <w:pPr>
        <w:pStyle w:val="Compact"/>
        <w:numPr>
          <w:numId w:val="1001"/>
          <w:ilvl w:val="0"/>
        </w:numPr>
      </w:pPr>
      <w:r>
        <w:t xml:space="preserve">Support the establishment of MiLS/HiLS framework required for development</w:t>
      </w:r>
    </w:p>
    <w:p>
      <w:pPr>
        <w:pStyle w:val="Heading2"/>
      </w:pPr>
      <w:bookmarkStart w:id="23" w:name="qualifications-for-controls-engineer"/>
      <w:r>
        <w:t xml:space="preserve">Qualifications for controls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read and interpret advanced electrical schematics</w:t>
      </w:r>
    </w:p>
    <w:p>
      <w:pPr>
        <w:pStyle w:val="Compact"/>
        <w:numPr>
          <w:numId w:val="1002"/>
          <w:ilvl w:val="0"/>
        </w:numPr>
      </w:pPr>
      <w:r>
        <w:t xml:space="preserve">2+ years of electrical or control experience</w:t>
      </w:r>
    </w:p>
    <w:p>
      <w:pPr>
        <w:pStyle w:val="Compact"/>
        <w:numPr>
          <w:numId w:val="1002"/>
          <w:ilvl w:val="0"/>
        </w:numPr>
      </w:pPr>
      <w:r>
        <w:t xml:space="preserve">At least 3 years of engineering experience in O&amp;G segment, specifically in compressor control applications, and gas/steam turbine control, including experience and knowledge of compressor process applications</w:t>
      </w:r>
    </w:p>
    <w:p>
      <w:pPr>
        <w:pStyle w:val="Compact"/>
        <w:numPr>
          <w:numId w:val="1002"/>
          <w:ilvl w:val="0"/>
        </w:numPr>
      </w:pPr>
      <w:r>
        <w:t xml:space="preserve">Ability to understand and use root causes analysis and problems solving methodology</w:t>
      </w:r>
    </w:p>
    <w:p>
      <w:pPr>
        <w:pStyle w:val="Compact"/>
        <w:numPr>
          <w:numId w:val="1002"/>
          <w:ilvl w:val="0"/>
        </w:numPr>
      </w:pPr>
      <w:r>
        <w:t xml:space="preserve">Strong team player with ability to multitask and adapt to change</w:t>
      </w:r>
    </w:p>
    <w:p>
      <w:pPr>
        <w:pStyle w:val="Compact"/>
        <w:numPr>
          <w:numId w:val="1002"/>
          <w:ilvl w:val="0"/>
        </w:numPr>
      </w:pPr>
      <w:r>
        <w:t xml:space="preserve">Inspect equipment conditions utilizing established Preventative Maintenance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2021-10-28T13:26:59Z</dcterms:created>
  <dcterms:modified xsi:type="dcterms:W3CDTF">2021-10-28T13:26:59Z</dcterms:modified>
</cp:coreProperties>
</file>