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https://www.velvetjobs.com/job-descriptions/control-account-manager</w:t>
        </w:r>
      </w:hyperlink>
    </w:p>
    <w:p>
      <w:pPr>
        <w:pStyle w:val="Heading1"/>
      </w:pPr>
      <w:bookmarkStart w:id="21" w:name="example-of-control-account-manager-job-description"/>
      <w:r>
        <w:t xml:space="preserve">Example of Control Account Manager Job Description</w:t>
      </w:r>
      <w:bookmarkEnd w:id="21"/>
    </w:p>
    <w:p>
      <w:pPr>
        <w:pStyle w:val="Compact"/>
      </w:pPr>
      <w:r>
        <w:t xml:space="preserve">Our innovative and growing company is hiring for a control account manager. To join our growing team, please review the list of responsibilities and qualifications.</w:t>
      </w:r>
    </w:p>
    <w:p>
      <w:pPr>
        <w:pStyle w:val="Heading2"/>
      </w:pPr>
      <w:bookmarkStart w:id="22" w:name="responsibilities-for-control-account-manager"/>
      <w:r>
        <w:t xml:space="preserve">Responsibilities for control account manager</w:t>
      </w:r>
      <w:bookmarkEnd w:id="22"/>
    </w:p>
    <w:p>
      <w:pPr>
        <w:pStyle w:val="Compact"/>
        <w:numPr>
          <w:numId w:val="1001"/>
          <w:ilvl w:val="0"/>
        </w:numPr>
      </w:pPr>
      <w:r>
        <w:t xml:space="preserve">Contribute, plan and coordinate at Regional and National meetings as requested</w:t>
      </w:r>
    </w:p>
    <w:p>
      <w:pPr>
        <w:pStyle w:val="Compact"/>
        <w:numPr>
          <w:numId w:val="1001"/>
          <w:ilvl w:val="0"/>
        </w:numPr>
      </w:pPr>
      <w:r>
        <w:t xml:space="preserve">Operate regional travel and activities within designated budgets and in the most appropriate manner consistent with corporate guidelines and policies</w:t>
      </w:r>
    </w:p>
    <w:p>
      <w:pPr>
        <w:pStyle w:val="Compact"/>
        <w:numPr>
          <w:numId w:val="1001"/>
          <w:ilvl w:val="0"/>
        </w:numPr>
      </w:pPr>
      <w:r>
        <w:t xml:space="preserve">Effectively communicate to the Director, Sales Infection Control and other Senior Management competitive market conditions, customer feedback and comments, observations and suggestions through reporting systems</w:t>
      </w:r>
    </w:p>
    <w:p>
      <w:pPr>
        <w:pStyle w:val="Compact"/>
        <w:numPr>
          <w:numId w:val="1001"/>
          <w:ilvl w:val="0"/>
        </w:numPr>
      </w:pPr>
      <w:r>
        <w:t xml:space="preserve">Execute go to market plans for new products</w:t>
      </w:r>
    </w:p>
    <w:p>
      <w:pPr>
        <w:pStyle w:val="Compact"/>
        <w:numPr>
          <w:numId w:val="1001"/>
          <w:ilvl w:val="0"/>
        </w:numPr>
      </w:pPr>
      <w:r>
        <w:t xml:space="preserve">Identify new high-growth markets for new products, develop strategic plan and business strategies for new products, identifying new revenue streams for existing product lines and lead annual market analysis by intelligence gathering on customers and competitors</w:t>
      </w:r>
    </w:p>
    <w:p>
      <w:pPr>
        <w:pStyle w:val="Compact"/>
        <w:numPr>
          <w:numId w:val="1001"/>
          <w:ilvl w:val="0"/>
        </w:numPr>
      </w:pPr>
      <w:r>
        <w:t xml:space="preserve">Financial reporting in meetings, reports and directly to the Director, Sales Infection Control</w:t>
      </w:r>
    </w:p>
    <w:p>
      <w:pPr>
        <w:pStyle w:val="Compact"/>
        <w:numPr>
          <w:numId w:val="1001"/>
          <w:ilvl w:val="0"/>
        </w:numPr>
      </w:pPr>
      <w:r>
        <w:t xml:space="preserve">Responsible for ensuring that process outputs for Account Control Team are of high quality, in line with internal quality standards</w:t>
      </w:r>
    </w:p>
    <w:p>
      <w:pPr>
        <w:pStyle w:val="Compact"/>
        <w:numPr>
          <w:numId w:val="1001"/>
          <w:ilvl w:val="0"/>
        </w:numPr>
      </w:pPr>
      <w:r>
        <w:t xml:space="preserve">Trains and develops talent, provide SME / technical support (including training) to the team</w:t>
      </w:r>
    </w:p>
    <w:p>
      <w:pPr>
        <w:pStyle w:val="Compact"/>
        <w:numPr>
          <w:numId w:val="1001"/>
          <w:ilvl w:val="0"/>
        </w:numPr>
      </w:pPr>
      <w:r>
        <w:t xml:space="preserve">Hold self and others to the letter and spirit of the Code of Conduct, its policies, and related local laws and regulations</w:t>
      </w:r>
    </w:p>
    <w:p>
      <w:pPr>
        <w:pStyle w:val="Compact"/>
        <w:numPr>
          <w:numId w:val="1001"/>
          <w:ilvl w:val="0"/>
        </w:numPr>
      </w:pPr>
      <w:r>
        <w:t xml:space="preserve">Support engineering changes (EC's) as required to improve cost, weight, reliability</w:t>
      </w:r>
    </w:p>
    <w:p>
      <w:pPr>
        <w:pStyle w:val="Heading2"/>
      </w:pPr>
      <w:bookmarkStart w:id="23" w:name="qualifications-for-control-account-manager"/>
      <w:r>
        <w:t xml:space="preserve">Qualifications for control account manager</w:t>
      </w:r>
      <w:bookmarkEnd w:id="23"/>
    </w:p>
    <w:p>
      <w:pPr>
        <w:pStyle w:val="Compact"/>
        <w:numPr>
          <w:numId w:val="1002"/>
          <w:ilvl w:val="0"/>
        </w:numPr>
      </w:pPr>
      <w:r>
        <w:t xml:space="preserve">12 years sales or field service experience</w:t>
      </w:r>
    </w:p>
    <w:p>
      <w:pPr>
        <w:pStyle w:val="Compact"/>
        <w:numPr>
          <w:numId w:val="1002"/>
          <w:ilvl w:val="0"/>
        </w:numPr>
      </w:pPr>
      <w:r>
        <w:t xml:space="preserve">2 years of experience must be supervisory</w:t>
      </w:r>
    </w:p>
    <w:p>
      <w:pPr>
        <w:pStyle w:val="Compact"/>
        <w:numPr>
          <w:numId w:val="1002"/>
          <w:ilvl w:val="0"/>
        </w:numPr>
      </w:pPr>
      <w:r>
        <w:t xml:space="preserve">Experience in performing in a fast-paced environment</w:t>
      </w:r>
    </w:p>
    <w:p>
      <w:pPr>
        <w:pStyle w:val="Compact"/>
        <w:numPr>
          <w:numId w:val="1002"/>
          <w:ilvl w:val="0"/>
        </w:numPr>
      </w:pPr>
      <w:r>
        <w:t xml:space="preserve">Able to quickly review and decision a situation</w:t>
      </w:r>
    </w:p>
    <w:p>
      <w:pPr>
        <w:pStyle w:val="Compact"/>
        <w:numPr>
          <w:numId w:val="1002"/>
          <w:ilvl w:val="0"/>
        </w:numPr>
      </w:pPr>
      <w:r>
        <w:t xml:space="preserve">Bachelor's Degree preferred, High School Diploma and experience considered</w:t>
      </w:r>
    </w:p>
    <w:p>
      <w:pPr>
        <w:pStyle w:val="Compact"/>
        <w:numPr>
          <w:numId w:val="1002"/>
          <w:ilvl w:val="0"/>
        </w:numPr>
      </w:pPr>
      <w:r>
        <w:t xml:space="preserve">At least 1 year of experience, preferably in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2021-10-28T13:20:12Z</dcterms:created>
  <dcterms:modified xsi:type="dcterms:W3CDTF">2021-10-28T13:20:12Z</dcterms:modified>
</cp:coreProperties>
</file>