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https://www.velvetjobs.com/job-descriptions/contracts-representative</w:t>
        </w:r>
      </w:hyperlink>
    </w:p>
    <w:p>
      <w:pPr>
        <w:pStyle w:val="Heading1"/>
      </w:pPr>
      <w:bookmarkStart w:id="21" w:name="example-of-contracts-representative-job-description"/>
      <w:r>
        <w:t xml:space="preserve">Example of Contracts Representative Job Description</w:t>
      </w:r>
      <w:bookmarkEnd w:id="21"/>
    </w:p>
    <w:p>
      <w:pPr>
        <w:pStyle w:val="Compact"/>
      </w:pPr>
      <w:r>
        <w:t xml:space="preserve">Our innovative and growing company is looking for a contracts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representative"/>
      <w:r>
        <w:t xml:space="preserve">Responsibilities for contracts representative</w:t>
      </w:r>
      <w:bookmarkEnd w:id="22"/>
    </w:p>
    <w:p>
      <w:pPr>
        <w:pStyle w:val="Compact"/>
        <w:numPr>
          <w:numId w:val="1001"/>
          <w:ilvl w:val="0"/>
        </w:numPr>
      </w:pPr>
      <w:r>
        <w:t xml:space="preserve">Representing the company to diverse customers, including U.S. Government, commercial, international and public/ private institutions</w:t>
      </w:r>
    </w:p>
    <w:p>
      <w:pPr>
        <w:pStyle w:val="Compact"/>
        <w:numPr>
          <w:numId w:val="1001"/>
          <w:ilvl w:val="0"/>
        </w:numPr>
      </w:pPr>
      <w:r>
        <w:t xml:space="preserve">Administering moderately complex contracts and agreements during the entire acquisition and product lifecycle</w:t>
      </w:r>
    </w:p>
    <w:p>
      <w:pPr>
        <w:pStyle w:val="Compact"/>
        <w:numPr>
          <w:numId w:val="1001"/>
          <w:ilvl w:val="0"/>
        </w:numPr>
      </w:pPr>
      <w:r>
        <w:t xml:space="preserve">Gaining commitment/signature authority in accordance with formal delegation to negotiate and contract for the sale or development of high performance defense and aerospace products and services (e.g., AWACS and AEW&amp;C aircraft)</w:t>
      </w:r>
    </w:p>
    <w:p>
      <w:pPr>
        <w:pStyle w:val="Compact"/>
        <w:numPr>
          <w:numId w:val="1001"/>
          <w:ilvl w:val="0"/>
        </w:numPr>
      </w:pPr>
      <w:r>
        <w:t xml:space="preserve">Providing contracts and pricing guidance, technical and operational leadership for the program/business management teams</w:t>
      </w:r>
    </w:p>
    <w:p>
      <w:pPr>
        <w:pStyle w:val="Compact"/>
        <w:numPr>
          <w:numId w:val="1001"/>
          <w:ilvl w:val="0"/>
        </w:numPr>
      </w:pPr>
      <w:r>
        <w:t xml:space="preserve">Partnering in the development of business unit strategy and achievement of goals</w:t>
      </w:r>
    </w:p>
    <w:p>
      <w:pPr>
        <w:pStyle w:val="Compact"/>
        <w:numPr>
          <w:numId w:val="1001"/>
          <w:ilvl w:val="0"/>
        </w:numPr>
      </w:pPr>
      <w:r>
        <w:t xml:space="preserve">Developing and/or maintaining effective working relationships with customer counterparts and the next level within the customer organization</w:t>
      </w:r>
    </w:p>
    <w:p>
      <w:pPr>
        <w:pStyle w:val="Compact"/>
        <w:numPr>
          <w:numId w:val="1001"/>
          <w:ilvl w:val="0"/>
        </w:numPr>
      </w:pPr>
      <w:r>
        <w:t xml:space="preserve">Uses six sigma / lean methodologies and global resources to reduce inefficiencies and improve responsiveness</w:t>
      </w:r>
    </w:p>
    <w:p>
      <w:pPr>
        <w:pStyle w:val="Compact"/>
        <w:numPr>
          <w:numId w:val="1001"/>
          <w:ilvl w:val="0"/>
        </w:numPr>
      </w:pPr>
      <w:r>
        <w:t xml:space="preserve">Provide excellent customer service to customers and intermediaries</w:t>
      </w:r>
    </w:p>
    <w:p>
      <w:pPr>
        <w:pStyle w:val="Compact"/>
        <w:numPr>
          <w:numId w:val="1001"/>
          <w:ilvl w:val="0"/>
        </w:numPr>
      </w:pPr>
      <w:r>
        <w:t xml:space="preserve">Process customer requests and administration accurately and within agreed service levels</w:t>
      </w:r>
    </w:p>
    <w:p>
      <w:pPr>
        <w:pStyle w:val="Compact"/>
        <w:numPr>
          <w:numId w:val="1001"/>
          <w:ilvl w:val="0"/>
        </w:numPr>
      </w:pPr>
      <w:r>
        <w:t xml:space="preserve">Identify opportunities to retain and grow the customers business with us</w:t>
      </w:r>
    </w:p>
    <w:p>
      <w:pPr>
        <w:pStyle w:val="Heading2"/>
      </w:pPr>
      <w:bookmarkStart w:id="23" w:name="qualifications-for-contracts-representative"/>
      <w:r>
        <w:t xml:space="preserve">Qualifications for contracts representative</w:t>
      </w:r>
      <w:bookmarkEnd w:id="23"/>
    </w:p>
    <w:p>
      <w:pPr>
        <w:pStyle w:val="Compact"/>
        <w:numPr>
          <w:numId w:val="1002"/>
          <w:ilvl w:val="0"/>
        </w:numPr>
      </w:pPr>
      <w:r>
        <w:t xml:space="preserve">One year or more of government contract experience</w:t>
      </w:r>
    </w:p>
    <w:p>
      <w:pPr>
        <w:pStyle w:val="Compact"/>
        <w:numPr>
          <w:numId w:val="1002"/>
          <w:ilvl w:val="0"/>
        </w:numPr>
      </w:pPr>
      <w:r>
        <w:t xml:space="preserve">A Bachelors or higher degree in Law</w:t>
      </w:r>
    </w:p>
    <w:p>
      <w:pPr>
        <w:pStyle w:val="Compact"/>
        <w:numPr>
          <w:numId w:val="1002"/>
          <w:ilvl w:val="0"/>
        </w:numPr>
      </w:pPr>
      <w:r>
        <w:t xml:space="preserve">Bachelor's degree in Business Administration or related discipline and five plus years progressive contracts experience or</w:t>
      </w:r>
    </w:p>
    <w:p>
      <w:pPr>
        <w:pStyle w:val="Compact"/>
        <w:numPr>
          <w:numId w:val="1002"/>
          <w:ilvl w:val="0"/>
        </w:numPr>
      </w:pPr>
      <w:r>
        <w:t xml:space="preserve">Provides information for Sales and Marketing Depts</w:t>
      </w:r>
    </w:p>
    <w:p>
      <w:pPr>
        <w:pStyle w:val="Compact"/>
        <w:numPr>
          <w:numId w:val="1002"/>
          <w:ilvl w:val="0"/>
        </w:numPr>
      </w:pPr>
      <w:r>
        <w:t xml:space="preserve">AA degree preferred but not required</w:t>
      </w:r>
    </w:p>
    <w:p>
      <w:pPr>
        <w:pStyle w:val="Compact"/>
        <w:numPr>
          <w:numId w:val="1002"/>
          <w:ilvl w:val="0"/>
        </w:numPr>
      </w:pPr>
      <w:r>
        <w:t xml:space="preserve">Minimum 6 months business support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2021-10-28T12:49:56Z</dcterms:created>
  <dcterms:modified xsi:type="dcterms:W3CDTF">2021-10-28T12:49:56Z</dcterms:modified>
</cp:coreProperties>
</file>