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https://www.velvetjobs.com/job-descriptions/contracts-manager</w:t>
        </w:r>
      </w:hyperlink>
    </w:p>
    <w:p>
      <w:pPr>
        <w:pStyle w:val="Heading1"/>
      </w:pPr>
      <w:bookmarkStart w:id="21" w:name="example-of-contracts-manager-job-description"/>
      <w:r>
        <w:t xml:space="preserve">Example of Contracts Manager Job Description</w:t>
      </w:r>
      <w:bookmarkEnd w:id="21"/>
    </w:p>
    <w:p>
      <w:pPr>
        <w:pStyle w:val="Compact"/>
      </w:pPr>
      <w:r>
        <w:t xml:space="preserve">Our innovative and growing company is looking to fill the role of contracts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ntracts-manager"/>
      <w:r>
        <w:t xml:space="preserve">Responsibilities for contracts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Risk assessment / mitigation</w:t>
      </w:r>
    </w:p>
    <w:p>
      <w:pPr>
        <w:pStyle w:val="Compact"/>
        <w:numPr>
          <w:numId w:val="1001"/>
          <w:ilvl w:val="0"/>
        </w:numPr>
      </w:pPr>
      <w:r>
        <w:t xml:space="preserve">Supplier performance and relationship management</w:t>
      </w:r>
    </w:p>
    <w:p>
      <w:pPr>
        <w:pStyle w:val="Compact"/>
        <w:numPr>
          <w:numId w:val="1001"/>
          <w:ilvl w:val="0"/>
        </w:numPr>
      </w:pPr>
      <w:r>
        <w:t xml:space="preserve">Software licensing (applications)</w:t>
      </w:r>
    </w:p>
    <w:p>
      <w:pPr>
        <w:pStyle w:val="Compact"/>
        <w:numPr>
          <w:numId w:val="1001"/>
          <w:ilvl w:val="0"/>
        </w:numPr>
      </w:pPr>
      <w:r>
        <w:t xml:space="preserve">Oversee maintenance of necessary data in Contract Management Systems</w:t>
      </w:r>
    </w:p>
    <w:p>
      <w:pPr>
        <w:pStyle w:val="Compact"/>
        <w:numPr>
          <w:numId w:val="1001"/>
          <w:ilvl w:val="0"/>
        </w:numPr>
      </w:pPr>
      <w:r>
        <w:t xml:space="preserve">Issue, upload, and maintain contracts, contract renewals or amendments and other related documents per policy and procedure</w:t>
      </w:r>
    </w:p>
    <w:p>
      <w:pPr>
        <w:pStyle w:val="Compact"/>
        <w:numPr>
          <w:numId w:val="1001"/>
          <w:ilvl w:val="0"/>
        </w:numPr>
      </w:pPr>
      <w:r>
        <w:t xml:space="preserve">Propose strategies and advise internal clients on processes in an effort to solve problems</w:t>
      </w:r>
    </w:p>
    <w:p>
      <w:pPr>
        <w:pStyle w:val="Compact"/>
        <w:numPr>
          <w:numId w:val="1001"/>
          <w:ilvl w:val="0"/>
        </w:numPr>
      </w:pPr>
      <w:r>
        <w:t xml:space="preserve">Communicate effectively with Legal, Risk Management, Commercial and Credit to resolve internal and external issues and provide support</w:t>
      </w:r>
    </w:p>
    <w:p>
      <w:pPr>
        <w:pStyle w:val="Compact"/>
        <w:numPr>
          <w:numId w:val="1001"/>
          <w:ilvl w:val="0"/>
        </w:numPr>
      </w:pPr>
      <w:r>
        <w:t xml:space="preserve">Elevate legal issues to Legal department and ensure timely execution of contracts</w:t>
      </w:r>
    </w:p>
    <w:p>
      <w:pPr>
        <w:pStyle w:val="Compact"/>
        <w:numPr>
          <w:numId w:val="1001"/>
          <w:ilvl w:val="0"/>
        </w:numPr>
      </w:pPr>
      <w:r>
        <w:t xml:space="preserve">Adhere to SOX controls</w:t>
      </w:r>
    </w:p>
    <w:p>
      <w:pPr>
        <w:pStyle w:val="Compact"/>
        <w:numPr>
          <w:numId w:val="1001"/>
          <w:ilvl w:val="0"/>
        </w:numPr>
      </w:pPr>
      <w:r>
        <w:t xml:space="preserve">Review, accept, or reject certificates of insurance</w:t>
      </w:r>
    </w:p>
    <w:p>
      <w:pPr>
        <w:pStyle w:val="Heading2"/>
      </w:pPr>
      <w:bookmarkStart w:id="23" w:name="qualifications-for-contracts-manager"/>
      <w:r>
        <w:t xml:space="preserve">Qualifications for contracts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Attend Contracts Administration related meetings and events</w:t>
      </w:r>
    </w:p>
    <w:p>
      <w:pPr>
        <w:pStyle w:val="Compact"/>
        <w:numPr>
          <w:numId w:val="1002"/>
          <w:ilvl w:val="0"/>
        </w:numPr>
      </w:pPr>
      <w:r>
        <w:t xml:space="preserve">Negotiating and executing service and supply agreements</w:t>
      </w:r>
    </w:p>
    <w:p>
      <w:pPr>
        <w:pStyle w:val="Compact"/>
        <w:numPr>
          <w:numId w:val="1002"/>
          <w:ilvl w:val="0"/>
        </w:numPr>
      </w:pPr>
      <w:r>
        <w:t xml:space="preserve">Drafting and/or procuring and processing partially executed contracts, amendments and agreements</w:t>
      </w:r>
    </w:p>
    <w:p>
      <w:pPr>
        <w:pStyle w:val="Compact"/>
        <w:numPr>
          <w:numId w:val="1002"/>
          <w:ilvl w:val="0"/>
        </w:numPr>
      </w:pPr>
      <w:r>
        <w:t xml:space="preserve">Acting as the main point of contact and tracking the process and ensuring completion of each contract in a timely, accurate manner</w:t>
      </w:r>
    </w:p>
    <w:p>
      <w:pPr>
        <w:pStyle w:val="Compact"/>
        <w:numPr>
          <w:numId w:val="1002"/>
          <w:ilvl w:val="0"/>
        </w:numPr>
      </w:pPr>
      <w:r>
        <w:t xml:space="preserve">Handling processing and Quality Control contract packages prior to contract signatures</w:t>
      </w:r>
    </w:p>
    <w:p>
      <w:pPr>
        <w:pStyle w:val="Compact"/>
        <w:numPr>
          <w:numId w:val="1002"/>
          <w:ilvl w:val="0"/>
        </w:numPr>
      </w:pPr>
      <w:r>
        <w:t xml:space="preserve">Assisting with data entry of completed contract packages into CLM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tract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tract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2021-10-28T13:01:23Z</dcterms:created>
  <dcterms:modified xsi:type="dcterms:W3CDTF">2021-10-28T13:01:23Z</dcterms:modified>
</cp:coreProperties>
</file>