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https://www.velvetjobs.com/job-descriptions/contract-assistant</w:t>
        </w:r>
      </w:hyperlink>
    </w:p>
    <w:p>
      <w:pPr>
        <w:pStyle w:val="Heading1"/>
      </w:pPr>
      <w:bookmarkStart w:id="21" w:name="example-of-contract-assistant-job-description"/>
      <w:r>
        <w:t xml:space="preserve">Example of Contract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contract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act-assistant"/>
      <w:r>
        <w:t xml:space="preserve">Responsibilities for contract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Minimum 1 to 3 years of experience in a similar capacity</w:t>
      </w:r>
    </w:p>
    <w:p>
      <w:pPr>
        <w:pStyle w:val="Compact"/>
        <w:numPr>
          <w:numId w:val="1001"/>
          <w:ilvl w:val="0"/>
        </w:numPr>
      </w:pPr>
      <w:r>
        <w:t xml:space="preserve">Entering and maintaining information, medical services, claims and payments</w:t>
      </w:r>
    </w:p>
    <w:p>
      <w:pPr>
        <w:pStyle w:val="Compact"/>
        <w:numPr>
          <w:numId w:val="1001"/>
          <w:ilvl w:val="0"/>
        </w:numPr>
      </w:pPr>
      <w:r>
        <w:t xml:space="preserve">Preparing daily action logs for appropriate follow-up by Case Managers</w:t>
      </w:r>
    </w:p>
    <w:p>
      <w:pPr>
        <w:pStyle w:val="Compact"/>
        <w:numPr>
          <w:numId w:val="1001"/>
          <w:ilvl w:val="0"/>
        </w:numPr>
      </w:pPr>
      <w:r>
        <w:t xml:space="preserve">Owning end to end delivery of management events, offsites, dinners</w:t>
      </w:r>
    </w:p>
    <w:p>
      <w:pPr>
        <w:pStyle w:val="Compact"/>
        <w:numPr>
          <w:numId w:val="1001"/>
          <w:ilvl w:val="0"/>
        </w:numPr>
      </w:pPr>
      <w:r>
        <w:t xml:space="preserve">Managing calendar and scheduling of meetings, including business trips</w:t>
      </w:r>
    </w:p>
    <w:p>
      <w:pPr>
        <w:pStyle w:val="Compact"/>
        <w:numPr>
          <w:numId w:val="1001"/>
          <w:ilvl w:val="0"/>
        </w:numPr>
      </w:pPr>
      <w:r>
        <w:t xml:space="preserve">Processing company credit card receipts and expenses</w:t>
      </w:r>
    </w:p>
    <w:p>
      <w:pPr>
        <w:pStyle w:val="Compact"/>
        <w:numPr>
          <w:numId w:val="1001"/>
          <w:ilvl w:val="0"/>
        </w:numPr>
      </w:pPr>
      <w:r>
        <w:t xml:space="preserve">Partnering with our internal comms team to help create presentations &amp;/or speech building</w:t>
      </w:r>
    </w:p>
    <w:p>
      <w:pPr>
        <w:pStyle w:val="Compact"/>
        <w:numPr>
          <w:numId w:val="1001"/>
          <w:ilvl w:val="0"/>
        </w:numPr>
      </w:pPr>
      <w:r>
        <w:t xml:space="preserve">Participating in management meetings to note take and ensure follow-up action</w:t>
      </w:r>
    </w:p>
    <w:p>
      <w:pPr>
        <w:pStyle w:val="Compact"/>
        <w:numPr>
          <w:numId w:val="1001"/>
          <w:ilvl w:val="0"/>
        </w:numPr>
      </w:pPr>
      <w:r>
        <w:t xml:space="preserve">Proposing new ideas to improve team and stakeholder relationships</w:t>
      </w:r>
    </w:p>
    <w:p>
      <w:pPr>
        <w:pStyle w:val="Compact"/>
        <w:numPr>
          <w:numId w:val="1001"/>
          <w:ilvl w:val="0"/>
        </w:numPr>
      </w:pPr>
      <w:r>
        <w:t xml:space="preserve">Co-ordinating reward and recognition initiatives</w:t>
      </w:r>
    </w:p>
    <w:p>
      <w:pPr>
        <w:pStyle w:val="Heading2"/>
      </w:pPr>
      <w:bookmarkStart w:id="23" w:name="qualifications-for-contract-assistant"/>
      <w:r>
        <w:t xml:space="preserve">Qualifications for contract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the Submissions team to coordinate, communicate, and logistically support submission activities to EA Certification &amp; First Parties (Microsoft, Sony, Nintendo, Origin, Age Ratings)</w:t>
      </w:r>
    </w:p>
    <w:p>
      <w:pPr>
        <w:pStyle w:val="Compact"/>
        <w:numPr>
          <w:numId w:val="1002"/>
          <w:ilvl w:val="0"/>
        </w:numPr>
      </w:pPr>
      <w:r>
        <w:t xml:space="preserve">Assist in the preparation and submission of downloadable content (DLC) to First Party, including metadata proposals, scheduling, and content submissions in First Party systems</w:t>
      </w:r>
    </w:p>
    <w:p>
      <w:pPr>
        <w:pStyle w:val="Compact"/>
        <w:numPr>
          <w:numId w:val="1002"/>
          <w:ilvl w:val="0"/>
        </w:numPr>
      </w:pPr>
      <w:r>
        <w:t xml:space="preserve">Customer Facing and Focused</w:t>
      </w:r>
    </w:p>
    <w:p>
      <w:pPr>
        <w:pStyle w:val="Compact"/>
        <w:numPr>
          <w:numId w:val="1002"/>
          <w:ilvl w:val="0"/>
        </w:numPr>
      </w:pPr>
      <w:r>
        <w:t xml:space="preserve">1-3+ years’ experience working in busy office environment</w:t>
      </w:r>
    </w:p>
    <w:p>
      <w:pPr>
        <w:pStyle w:val="Compact"/>
        <w:numPr>
          <w:numId w:val="1002"/>
          <w:ilvl w:val="0"/>
        </w:numPr>
      </w:pPr>
      <w:r>
        <w:t xml:space="preserve">Strong Microsoft Office suite experience essential, with experience with CRM – Salesforce.com and other time and attendance systems preferable</w:t>
      </w:r>
    </w:p>
    <w:p>
      <w:pPr>
        <w:pStyle w:val="Compact"/>
        <w:numPr>
          <w:numId w:val="1002"/>
          <w:ilvl w:val="0"/>
        </w:numPr>
      </w:pPr>
      <w:r>
        <w:t xml:space="preserve">Ability to multi-task effectively and work with minimum direction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2021-10-28T13:27:30Z</dcterms:created>
  <dcterms:modified xsi:type="dcterms:W3CDTF">2021-10-28T13:27:30Z</dcterms:modified>
</cp:coreProperties>
</file>