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https://www.velvetjobs.com/job-descriptions/contract-assistant</w:t>
        </w:r>
      </w:hyperlink>
    </w:p>
    <w:p>
      <w:pPr>
        <w:pStyle w:val="Heading1"/>
      </w:pPr>
      <w:bookmarkStart w:id="21" w:name="example-of-contract-assistant-job-description"/>
      <w:r>
        <w:t xml:space="preserve">Example of Contract Assistant Job Description</w:t>
      </w:r>
      <w:bookmarkEnd w:id="21"/>
    </w:p>
    <w:p>
      <w:pPr>
        <w:pStyle w:val="Compact"/>
      </w:pPr>
      <w:r>
        <w:t xml:space="preserve">Our innovative and growing company is looking to fill the role of contract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act-assistant"/>
      <w:r>
        <w:t xml:space="preserve">Responsibilities for contract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Collects, summarizes and analyzes data required for contract actions</w:t>
      </w:r>
    </w:p>
    <w:p>
      <w:pPr>
        <w:pStyle w:val="Compact"/>
        <w:numPr>
          <w:numId w:val="1001"/>
          <w:ilvl w:val="0"/>
        </w:numPr>
      </w:pPr>
      <w:r>
        <w:t xml:space="preserve">May supervise subordinate associates</w:t>
      </w:r>
    </w:p>
    <w:p>
      <w:pPr>
        <w:pStyle w:val="Compact"/>
        <w:numPr>
          <w:numId w:val="1001"/>
          <w:ilvl w:val="0"/>
        </w:numPr>
      </w:pPr>
      <w:r>
        <w:t xml:space="preserve">Trains subordinate associates on department policies and processes</w:t>
      </w:r>
    </w:p>
    <w:p>
      <w:pPr>
        <w:pStyle w:val="Compact"/>
        <w:numPr>
          <w:numId w:val="1001"/>
          <w:ilvl w:val="0"/>
        </w:numPr>
      </w:pPr>
      <w:r>
        <w:t xml:space="preserve">Manage the central services such as reception, security, maintenance, mail, archiving, cleaning, catering, waste disposal, vending machine, pantry and office supplies, courier and recycling</w:t>
      </w:r>
    </w:p>
    <w:p>
      <w:pPr>
        <w:pStyle w:val="Compact"/>
        <w:numPr>
          <w:numId w:val="1001"/>
          <w:ilvl w:val="0"/>
        </w:numPr>
      </w:pPr>
      <w:r>
        <w:t xml:space="preserve">Perform a variety of administrative duties to support the Studio objectives</w:t>
      </w:r>
    </w:p>
    <w:p>
      <w:pPr>
        <w:pStyle w:val="Compact"/>
        <w:numPr>
          <w:numId w:val="1001"/>
          <w:ilvl w:val="0"/>
        </w:numPr>
      </w:pPr>
      <w:r>
        <w:t xml:space="preserve">Assist with booking travel for the Melbourne office excluding the Executive Team</w:t>
      </w:r>
    </w:p>
    <w:p>
      <w:pPr>
        <w:pStyle w:val="Compact"/>
        <w:numPr>
          <w:numId w:val="1001"/>
          <w:ilvl w:val="0"/>
        </w:numPr>
      </w:pPr>
      <w:r>
        <w:t xml:space="preserve">Coordinate the Games Redemptions for Melbourne, ensure compliance with policies, track and manage redemptions points and delivery of games to all employees</w:t>
      </w:r>
    </w:p>
    <w:p>
      <w:pPr>
        <w:pStyle w:val="Compact"/>
        <w:numPr>
          <w:numId w:val="1001"/>
          <w:ilvl w:val="0"/>
        </w:numPr>
      </w:pPr>
      <w:r>
        <w:t xml:space="preserve">Support the Studio Facilities Manager with planning, execution and planning</w:t>
      </w:r>
    </w:p>
    <w:p>
      <w:pPr>
        <w:pStyle w:val="Compact"/>
        <w:numPr>
          <w:numId w:val="1001"/>
          <w:ilvl w:val="0"/>
        </w:numPr>
      </w:pPr>
      <w:r>
        <w:t xml:space="preserve">Act as the Fire Warden for the office</w:t>
      </w:r>
    </w:p>
    <w:p>
      <w:pPr>
        <w:pStyle w:val="Compact"/>
        <w:numPr>
          <w:numId w:val="1001"/>
          <w:ilvl w:val="0"/>
        </w:numPr>
      </w:pPr>
      <w:r>
        <w:t xml:space="preserve">Manage and raise all Salesforce, iexpense and Iprocurement requisitions in addition, contributing to budget forecast submissions alongside the head of the Studio for approvals and submission to Finance</w:t>
      </w:r>
    </w:p>
    <w:p>
      <w:pPr>
        <w:pStyle w:val="Heading2"/>
      </w:pPr>
      <w:bookmarkStart w:id="23" w:name="qualifications-for-contract-assistant"/>
      <w:r>
        <w:t xml:space="preserve">Qualifications for contract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 for video games advantageous</w:t>
      </w:r>
    </w:p>
    <w:p>
      <w:pPr>
        <w:pStyle w:val="Compact"/>
        <w:numPr>
          <w:numId w:val="1002"/>
          <w:ilvl w:val="0"/>
        </w:numPr>
      </w:pPr>
      <w:r>
        <w:t xml:space="preserve">Perform any other duties as assigned by your manager with accountability and responsibility defined prior to the commencement of these duties</w:t>
      </w:r>
    </w:p>
    <w:p>
      <w:pPr>
        <w:pStyle w:val="Compact"/>
        <w:numPr>
          <w:numId w:val="1002"/>
          <w:ilvl w:val="0"/>
        </w:numPr>
      </w:pPr>
      <w:r>
        <w:t xml:space="preserve">Has the ability to work effectively, who is self-motivated, who thrives in a dynamic matrix environment</w:t>
      </w:r>
    </w:p>
    <w:p>
      <w:pPr>
        <w:pStyle w:val="Compact"/>
        <w:numPr>
          <w:numId w:val="1002"/>
          <w:ilvl w:val="0"/>
        </w:numPr>
      </w:pPr>
      <w:r>
        <w:t xml:space="preserve">Ability to create multimedia PowerPoint presentations</w:t>
      </w:r>
    </w:p>
    <w:p>
      <w:pPr>
        <w:pStyle w:val="Compact"/>
        <w:numPr>
          <w:numId w:val="1002"/>
          <w:ilvl w:val="0"/>
        </w:numPr>
      </w:pPr>
      <w:r>
        <w:t xml:space="preserve">Strong planning, organizing, and scheduling abilities</w:t>
      </w:r>
    </w:p>
    <w:p>
      <w:pPr>
        <w:pStyle w:val="Compact"/>
        <w:numPr>
          <w:numId w:val="1002"/>
          <w:ilvl w:val="0"/>
        </w:numPr>
      </w:pPr>
      <w:r>
        <w:t xml:space="preserve">Ability to follow through, work successfully with a minimum of supervision, and pay attention to details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2021-10-28T13:02:12Z</dcterms:created>
  <dcterms:modified xsi:type="dcterms:W3CDTF">2021-10-28T13:02:12Z</dcterms:modified>
</cp:coreProperties>
</file>