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https://www.velvetjobs.com/job-descriptions/contract-admin</w:t>
        </w:r>
      </w:hyperlink>
    </w:p>
    <w:p>
      <w:pPr>
        <w:pStyle w:val="Heading1"/>
      </w:pPr>
      <w:bookmarkStart w:id="21" w:name="example-of-contract-admin-job-description"/>
      <w:r>
        <w:t xml:space="preserve">Example of Contract Admin Job Description</w:t>
      </w:r>
      <w:bookmarkEnd w:id="21"/>
    </w:p>
    <w:p>
      <w:pPr>
        <w:pStyle w:val="Compact"/>
      </w:pPr>
      <w:r>
        <w:t xml:space="preserve">Our innovative and growing company is looking for a contract admin.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tract-admin"/>
      <w:r>
        <w:t xml:space="preserve">Responsibilities for contract admin</w:t>
      </w:r>
      <w:bookmarkEnd w:id="22"/>
    </w:p>
    <w:p>
      <w:pPr>
        <w:pStyle w:val="Compact"/>
        <w:numPr>
          <w:numId w:val="1001"/>
          <w:ilvl w:val="0"/>
        </w:numPr>
      </w:pPr>
      <w:r>
        <w:t xml:space="preserve">Organise meeting (Includes group lunch and dinner)</w:t>
      </w:r>
    </w:p>
    <w:p>
      <w:pPr>
        <w:pStyle w:val="Compact"/>
        <w:numPr>
          <w:numId w:val="1001"/>
          <w:ilvl w:val="0"/>
        </w:numPr>
      </w:pPr>
      <w:r>
        <w:t xml:space="preserve">Handle incoming and outgoing correspondences &amp; calls</w:t>
      </w:r>
    </w:p>
    <w:p>
      <w:pPr>
        <w:pStyle w:val="Compact"/>
        <w:numPr>
          <w:numId w:val="1001"/>
          <w:ilvl w:val="0"/>
        </w:numPr>
      </w:pPr>
      <w:r>
        <w:t xml:space="preserve">Maintain an efficient filling system</w:t>
      </w:r>
    </w:p>
    <w:p>
      <w:pPr>
        <w:pStyle w:val="Compact"/>
        <w:numPr>
          <w:numId w:val="1001"/>
          <w:ilvl w:val="0"/>
        </w:numPr>
      </w:pPr>
      <w:r>
        <w:t xml:space="preserve">Maintain office pantries and supplies</w:t>
      </w:r>
    </w:p>
    <w:p>
      <w:pPr>
        <w:pStyle w:val="Compact"/>
        <w:numPr>
          <w:numId w:val="1001"/>
          <w:ilvl w:val="0"/>
        </w:numPr>
      </w:pPr>
      <w:r>
        <w:t xml:space="preserve">Prepare report from time to time as required by the management</w:t>
      </w:r>
    </w:p>
    <w:p>
      <w:pPr>
        <w:pStyle w:val="Compact"/>
        <w:numPr>
          <w:numId w:val="1001"/>
          <w:ilvl w:val="0"/>
        </w:numPr>
      </w:pPr>
      <w:r>
        <w:t xml:space="preserve">Prepare name cards for printing</w:t>
      </w:r>
    </w:p>
    <w:p>
      <w:pPr>
        <w:pStyle w:val="Compact"/>
        <w:numPr>
          <w:numId w:val="1001"/>
          <w:ilvl w:val="0"/>
        </w:numPr>
      </w:pPr>
      <w:r>
        <w:t xml:space="preserve">Use Sage Accounting Software and ServiceMax software to process new service contract bookings and repair jobs</w:t>
      </w:r>
    </w:p>
    <w:p>
      <w:pPr>
        <w:pStyle w:val="Compact"/>
        <w:numPr>
          <w:numId w:val="1001"/>
          <w:ilvl w:val="0"/>
        </w:numPr>
      </w:pPr>
      <w:r>
        <w:t xml:space="preserve">Liaise with sales team and Material Control Admin to ensure parts are ordered for repair jobs</w:t>
      </w:r>
    </w:p>
    <w:p>
      <w:pPr>
        <w:pStyle w:val="Compact"/>
        <w:numPr>
          <w:numId w:val="1001"/>
          <w:ilvl w:val="0"/>
        </w:numPr>
      </w:pPr>
      <w:r>
        <w:t xml:space="preserve">Liaise with sales team and legal team as necessary with regard to customer contracts</w:t>
      </w:r>
    </w:p>
    <w:p>
      <w:pPr>
        <w:pStyle w:val="Compact"/>
        <w:numPr>
          <w:numId w:val="1001"/>
          <w:ilvl w:val="0"/>
        </w:numPr>
      </w:pPr>
      <w:r>
        <w:t xml:space="preserve">Manage, adjust and amend service contracts &amp; schedules in ServiceMax software</w:t>
      </w:r>
    </w:p>
    <w:p>
      <w:pPr>
        <w:pStyle w:val="Heading2"/>
      </w:pPr>
      <w:bookmarkStart w:id="23" w:name="qualifications-for-contract-admin"/>
      <w:r>
        <w:t xml:space="preserve">Qualifications for contract admin</w:t>
      </w:r>
      <w:bookmarkEnd w:id="23"/>
    </w:p>
    <w:p>
      <w:pPr>
        <w:pStyle w:val="Compact"/>
        <w:numPr>
          <w:numId w:val="1002"/>
          <w:ilvl w:val="0"/>
        </w:numPr>
      </w:pPr>
      <w:r>
        <w:t xml:space="preserve">Competency in both written and spoke in English</w:t>
      </w:r>
    </w:p>
    <w:p>
      <w:pPr>
        <w:pStyle w:val="Compact"/>
        <w:numPr>
          <w:numId w:val="1002"/>
          <w:ilvl w:val="0"/>
        </w:numPr>
      </w:pPr>
      <w:r>
        <w:t xml:space="preserve">A recognized Diploma in any field of study</w:t>
      </w:r>
    </w:p>
    <w:p>
      <w:pPr>
        <w:pStyle w:val="Compact"/>
        <w:numPr>
          <w:numId w:val="1002"/>
          <w:ilvl w:val="0"/>
        </w:numPr>
      </w:pPr>
      <w:r>
        <w:t xml:space="preserve">Conversion of various documents (word, excel, instruction, memo, governance, .) to the correct Chorus 2.0 templates</w:t>
      </w:r>
    </w:p>
    <w:p>
      <w:pPr>
        <w:pStyle w:val="Compact"/>
        <w:numPr>
          <w:numId w:val="1002"/>
          <w:ilvl w:val="0"/>
        </w:numPr>
      </w:pPr>
      <w:r>
        <w:t xml:space="preserve">Tracking of Standards</w:t>
      </w:r>
    </w:p>
    <w:p>
      <w:pPr>
        <w:pStyle w:val="Compact"/>
        <w:numPr>
          <w:numId w:val="1002"/>
          <w:ilvl w:val="0"/>
        </w:numPr>
      </w:pPr>
      <w:r>
        <w:t xml:space="preserve">Strong business acumen and communication skills with sharp IQ</w:t>
      </w:r>
    </w:p>
    <w:p>
      <w:pPr>
        <w:pStyle w:val="Compact"/>
        <w:numPr>
          <w:numId w:val="1002"/>
          <w:ilvl w:val="0"/>
        </w:numPr>
      </w:pPr>
      <w:r>
        <w:t xml:space="preserve">Knowledge of international commercial terms (Incoterms 2000 and 2010)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tract-admi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tract-adm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2021-10-28T13:35:17Z</dcterms:created>
  <dcterms:modified xsi:type="dcterms:W3CDTF">2021-10-28T13:35:17Z</dcterms:modified>
</cp:coreProperties>
</file>