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https://www.velvetjobs.com/job-descriptions/contact-center-representative</w:t>
        </w:r>
      </w:hyperlink>
    </w:p>
    <w:p>
      <w:pPr>
        <w:pStyle w:val="Heading1"/>
      </w:pPr>
      <w:bookmarkStart w:id="21" w:name="example-of-contact-center-representative-job-description"/>
      <w:r>
        <w:t xml:space="preserve">Example of Contact Center Representative Job Description</w:t>
      </w:r>
      <w:bookmarkEnd w:id="21"/>
    </w:p>
    <w:p>
      <w:pPr>
        <w:pStyle w:val="Compact"/>
      </w:pPr>
      <w:r>
        <w:t xml:space="preserve">Our innovative and growing company is looking for a contact center representative.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ontact-center-representative"/>
      <w:r>
        <w:t xml:space="preserve">Responsibilities for contact center representative</w:t>
      </w:r>
      <w:bookmarkEnd w:id="22"/>
    </w:p>
    <w:p>
      <w:pPr>
        <w:pStyle w:val="Compact"/>
        <w:numPr>
          <w:numId w:val="1001"/>
          <w:ilvl w:val="0"/>
        </w:numPr>
      </w:pPr>
      <w:r>
        <w:t xml:space="preserve">Route calls to appropriate clinics, answering services, and/or others as appropriate</w:t>
      </w:r>
    </w:p>
    <w:p>
      <w:pPr>
        <w:pStyle w:val="Compact"/>
        <w:numPr>
          <w:numId w:val="1001"/>
          <w:ilvl w:val="0"/>
        </w:numPr>
      </w:pPr>
      <w:r>
        <w:t xml:space="preserve">Technical Master Data – Reviews and completes data completion reports and items assigned</w:t>
      </w:r>
    </w:p>
    <w:p>
      <w:pPr>
        <w:pStyle w:val="Compact"/>
        <w:numPr>
          <w:numId w:val="1001"/>
          <w:ilvl w:val="0"/>
        </w:numPr>
      </w:pPr>
      <w:r>
        <w:t xml:space="preserve">The above is representative of the level and kind of duties and responsibilities which are assigned to this position</w:t>
      </w:r>
    </w:p>
    <w:p>
      <w:pPr>
        <w:pStyle w:val="Compact"/>
        <w:numPr>
          <w:numId w:val="1001"/>
          <w:ilvl w:val="0"/>
        </w:numPr>
      </w:pPr>
      <w:r>
        <w:t xml:space="preserve">Providing superior level service to all members</w:t>
      </w:r>
    </w:p>
    <w:p>
      <w:pPr>
        <w:pStyle w:val="Compact"/>
        <w:numPr>
          <w:numId w:val="1001"/>
          <w:ilvl w:val="0"/>
        </w:numPr>
      </w:pPr>
      <w:r>
        <w:t xml:space="preserve">Identifying member needs and educate them on products or services that meet those needs</w:t>
      </w:r>
    </w:p>
    <w:p>
      <w:pPr>
        <w:pStyle w:val="Compact"/>
        <w:numPr>
          <w:numId w:val="1001"/>
          <w:ilvl w:val="0"/>
        </w:numPr>
      </w:pPr>
      <w:r>
        <w:t xml:space="preserve">Research and resolve member service issues</w:t>
      </w:r>
    </w:p>
    <w:p>
      <w:pPr>
        <w:pStyle w:val="Compact"/>
        <w:numPr>
          <w:numId w:val="1001"/>
          <w:ilvl w:val="0"/>
        </w:numPr>
      </w:pPr>
      <w:r>
        <w:t xml:space="preserve">Preparing and processing financial transactions and correspondence</w:t>
      </w:r>
    </w:p>
    <w:p>
      <w:pPr>
        <w:pStyle w:val="Compact"/>
        <w:numPr>
          <w:numId w:val="1001"/>
          <w:ilvl w:val="0"/>
        </w:numPr>
      </w:pPr>
      <w:r>
        <w:t xml:space="preserve">Learn all duties of the department in order to assist other team members</w:t>
      </w:r>
    </w:p>
    <w:p>
      <w:pPr>
        <w:pStyle w:val="Compact"/>
        <w:numPr>
          <w:numId w:val="1001"/>
          <w:ilvl w:val="0"/>
        </w:numPr>
      </w:pPr>
      <w:r>
        <w:t xml:space="preserve">Complete new hire required soft skills and additional call type training classes</w:t>
      </w:r>
    </w:p>
    <w:p>
      <w:pPr>
        <w:pStyle w:val="Compact"/>
        <w:numPr>
          <w:numId w:val="1001"/>
          <w:ilvl w:val="0"/>
        </w:numPr>
      </w:pPr>
      <w:r>
        <w:t xml:space="preserve">Diagnostic capture</w:t>
      </w:r>
    </w:p>
    <w:p>
      <w:pPr>
        <w:pStyle w:val="Heading2"/>
      </w:pPr>
      <w:bookmarkStart w:id="23" w:name="qualifications-for-contact-center-representative"/>
      <w:r>
        <w:t xml:space="preserve">Qualifications for contact center representative</w:t>
      </w:r>
      <w:bookmarkEnd w:id="23"/>
    </w:p>
    <w:p>
      <w:pPr>
        <w:pStyle w:val="Compact"/>
        <w:numPr>
          <w:numId w:val="1002"/>
          <w:ilvl w:val="0"/>
        </w:numPr>
      </w:pPr>
      <w:r>
        <w:t xml:space="preserve">Responsible for the efficient handling of low complexity physical damage losses</w:t>
      </w:r>
    </w:p>
    <w:p>
      <w:pPr>
        <w:pStyle w:val="Compact"/>
        <w:numPr>
          <w:numId w:val="1002"/>
          <w:ilvl w:val="0"/>
        </w:numPr>
      </w:pPr>
      <w:r>
        <w:t xml:space="preserve">Verify coverage, proper assignment of estimate channel, rental, and prompt payment of various physical damage and CAT claims</w:t>
      </w:r>
    </w:p>
    <w:p>
      <w:pPr>
        <w:pStyle w:val="Compact"/>
        <w:numPr>
          <w:numId w:val="1002"/>
          <w:ilvl w:val="0"/>
        </w:numPr>
      </w:pPr>
      <w:r>
        <w:t xml:space="preserve">Complete checklist to verify a total loss vehicle and prompt referral to Advanced Claims Service Team (Total Loss)</w:t>
      </w:r>
    </w:p>
    <w:p>
      <w:pPr>
        <w:pStyle w:val="Compact"/>
        <w:numPr>
          <w:numId w:val="1002"/>
          <w:ilvl w:val="0"/>
        </w:numPr>
      </w:pPr>
      <w:r>
        <w:t xml:space="preserve">Training and Experience – Grade level varies based on training and experience</w:t>
      </w:r>
    </w:p>
    <w:p>
      <w:pPr>
        <w:pStyle w:val="Compact"/>
        <w:numPr>
          <w:numId w:val="1002"/>
          <w:ilvl w:val="0"/>
        </w:numPr>
      </w:pPr>
      <w:r>
        <w:t xml:space="preserve">Accuracy - Requires attention to detail when entering information on the PC</w:t>
      </w:r>
    </w:p>
    <w:p>
      <w:pPr>
        <w:pStyle w:val="Compact"/>
        <w:numPr>
          <w:numId w:val="1002"/>
          <w:ilvl w:val="0"/>
        </w:numPr>
      </w:pPr>
      <w:r>
        <w:t xml:space="preserve">Contacts - Has almost continual contact with customers and other company personnel in giving and receiving information, explaining company services, attempting to resolve customer complaints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ntact-center-representativ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ntact-center-representativ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2021-10-28T12:54:05Z</dcterms:created>
  <dcterms:modified xsi:type="dcterms:W3CDTF">2021-10-28T12:54:05Z</dcterms:modified>
</cp:coreProperties>
</file>