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https://www.velvetjobs.com/job-descriptions/consultant-software-engineering</w:t>
        </w:r>
      </w:hyperlink>
    </w:p>
    <w:p>
      <w:pPr>
        <w:pStyle w:val="Heading1"/>
      </w:pPr>
      <w:bookmarkStart w:id="21" w:name="example-of-consultant-software-engineering-job-description"/>
      <w:r>
        <w:t xml:space="preserve">Example of Consultant, Software Engineering Job Description</w:t>
      </w:r>
      <w:bookmarkEnd w:id="21"/>
    </w:p>
    <w:p>
      <w:pPr>
        <w:pStyle w:val="Compact"/>
      </w:pPr>
      <w:r>
        <w:t xml:space="preserve">Our company is searching for experienced candidates for the position of consultant, software engineering.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ltant-software-engineering"/>
      <w:r>
        <w:t xml:space="preserve">Responsibilities for consultant, software engineering</w:t>
      </w:r>
      <w:bookmarkEnd w:id="22"/>
    </w:p>
    <w:p>
      <w:pPr>
        <w:pStyle w:val="Compact"/>
        <w:numPr>
          <w:numId w:val="1001"/>
          <w:ilvl w:val="0"/>
        </w:numPr>
      </w:pPr>
      <w:r>
        <w:t xml:space="preserve">Experience with AWS architectures, development, and deployment</w:t>
      </w:r>
    </w:p>
    <w:p>
      <w:pPr>
        <w:pStyle w:val="Compact"/>
        <w:numPr>
          <w:numId w:val="1001"/>
          <w:ilvl w:val="0"/>
        </w:numPr>
      </w:pPr>
      <w:r>
        <w:t xml:space="preserve">Experience managing applications in AWS and familiarity with core services including EC2, S3, RDS</w:t>
      </w:r>
    </w:p>
    <w:p>
      <w:pPr>
        <w:pStyle w:val="Compact"/>
        <w:numPr>
          <w:numId w:val="1001"/>
          <w:ilvl w:val="0"/>
        </w:numPr>
      </w:pPr>
      <w:r>
        <w:t xml:space="preserve">Help improve the team through strong feedback, explanations, assistance, training with follow-up</w:t>
      </w:r>
    </w:p>
    <w:p>
      <w:pPr>
        <w:pStyle w:val="Compact"/>
        <w:numPr>
          <w:numId w:val="1001"/>
          <w:ilvl w:val="0"/>
        </w:numPr>
      </w:pPr>
      <w:r>
        <w:t xml:space="preserve">Work As a facilitator to help the team resolve issues and make improvements to its use of Scrum</w:t>
      </w:r>
    </w:p>
    <w:p>
      <w:pPr>
        <w:pStyle w:val="Compact"/>
        <w:numPr>
          <w:numId w:val="1001"/>
          <w:ilvl w:val="0"/>
        </w:numPr>
      </w:pPr>
      <w:r>
        <w:t xml:space="preserve">Enables close cooperation across all roles and functions, addresses resource issue and disobedience of scrum practices</w:t>
      </w:r>
    </w:p>
    <w:p>
      <w:pPr>
        <w:pStyle w:val="Compact"/>
        <w:numPr>
          <w:numId w:val="1001"/>
          <w:ilvl w:val="0"/>
        </w:numPr>
      </w:pPr>
      <w:r>
        <w:t xml:space="preserve">Take ownership of the products you are building and understand the needs of end users</w:t>
      </w:r>
    </w:p>
    <w:p>
      <w:pPr>
        <w:pStyle w:val="Compact"/>
        <w:numPr>
          <w:numId w:val="1001"/>
          <w:ilvl w:val="0"/>
        </w:numPr>
      </w:pPr>
      <w:r>
        <w:t xml:space="preserve">Ensure that platform capacity and availability exceed requirements</w:t>
      </w:r>
    </w:p>
    <w:p>
      <w:pPr>
        <w:pStyle w:val="Compact"/>
        <w:numPr>
          <w:numId w:val="1001"/>
          <w:ilvl w:val="0"/>
        </w:numPr>
      </w:pPr>
      <w:r>
        <w:t xml:space="preserve">Review of function and technical specifications for potential performance issues</w:t>
      </w:r>
    </w:p>
    <w:p>
      <w:pPr>
        <w:pStyle w:val="Compact"/>
        <w:numPr>
          <w:numId w:val="1001"/>
          <w:ilvl w:val="0"/>
        </w:numPr>
      </w:pPr>
      <w:r>
        <w:t xml:space="preserve">Review of program code to identify potential performance issues</w:t>
      </w:r>
    </w:p>
    <w:p>
      <w:pPr>
        <w:pStyle w:val="Compact"/>
        <w:numPr>
          <w:numId w:val="1001"/>
          <w:ilvl w:val="0"/>
        </w:numPr>
      </w:pPr>
      <w:r>
        <w:t xml:space="preserve">Work with the performance team to review system use cases and functional specifications with the appropriate business analyst</w:t>
      </w:r>
    </w:p>
    <w:p>
      <w:pPr>
        <w:pStyle w:val="Heading2"/>
      </w:pPr>
      <w:bookmarkStart w:id="23" w:name="qualifications-for-consultant-software-engineering"/>
      <w:r>
        <w:t xml:space="preserve">Qualifications for consultant, software engineering</w:t>
      </w:r>
      <w:bookmarkEnd w:id="23"/>
    </w:p>
    <w:p>
      <w:pPr>
        <w:pStyle w:val="Compact"/>
        <w:numPr>
          <w:numId w:val="1002"/>
          <w:ilvl w:val="0"/>
        </w:numPr>
      </w:pPr>
      <w:r>
        <w:t xml:space="preserve">Demonstrated experience utilizing continuous integration and delivery techniques</w:t>
      </w:r>
    </w:p>
    <w:p>
      <w:pPr>
        <w:pStyle w:val="Compact"/>
        <w:numPr>
          <w:numId w:val="1002"/>
          <w:ilvl w:val="0"/>
        </w:numPr>
      </w:pPr>
      <w:r>
        <w:t xml:space="preserve">Knowledge of PKI encryption, certificate management, SSL, and digital signatures</w:t>
      </w:r>
    </w:p>
    <w:p>
      <w:pPr>
        <w:pStyle w:val="Compact"/>
        <w:numPr>
          <w:numId w:val="1002"/>
          <w:ilvl w:val="0"/>
        </w:numPr>
      </w:pPr>
      <w:r>
        <w:t xml:space="preserve">Oracle &amp; PL/SQL ,Red Hat Linux</w:t>
      </w:r>
    </w:p>
    <w:p>
      <w:pPr>
        <w:pStyle w:val="Compact"/>
        <w:numPr>
          <w:numId w:val="1002"/>
          <w:ilvl w:val="0"/>
        </w:numPr>
      </w:pPr>
      <w:r>
        <w:t xml:space="preserve">Fusion Tools including Rally and Jenkins</w:t>
      </w:r>
    </w:p>
    <w:p>
      <w:pPr>
        <w:pStyle w:val="Compact"/>
        <w:numPr>
          <w:numId w:val="1002"/>
          <w:ilvl w:val="0"/>
        </w:numPr>
      </w:pPr>
      <w:r>
        <w:t xml:space="preserve">Security Coding Techniques and Tools - Fortify, &amp; OWASP vulnerabilities</w:t>
      </w:r>
    </w:p>
    <w:p>
      <w:pPr>
        <w:pStyle w:val="Compact"/>
        <w:numPr>
          <w:numId w:val="1002"/>
          <w:ilvl w:val="0"/>
        </w:numPr>
      </w:pPr>
      <w:r>
        <w:t xml:space="preserve">Subversion/Git Source Control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software-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software-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2021-10-28T12:52:10Z</dcterms:created>
  <dcterms:modified xsi:type="dcterms:W3CDTF">2021-10-28T12:52:10Z</dcterms:modified>
</cp:coreProperties>
</file>