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https://www.velvetjobs.com/job-descriptions/consultant-sales</w:t>
        </w:r>
      </w:hyperlink>
    </w:p>
    <w:p>
      <w:pPr>
        <w:pStyle w:val="Heading1"/>
      </w:pPr>
      <w:bookmarkStart w:id="21" w:name="example-of-consultant-sales-job-description"/>
      <w:r>
        <w:t xml:space="preserve">Example of Consultant, Sales Job Description</w:t>
      </w:r>
      <w:bookmarkEnd w:id="21"/>
    </w:p>
    <w:p>
      <w:pPr>
        <w:pStyle w:val="Compact"/>
      </w:pPr>
      <w:r>
        <w:t xml:space="preserve">Our company is searching for experienced candidates for the position of consultant, sales. To join our growing team, please review the list of responsibilities and qualifications.</w:t>
      </w:r>
    </w:p>
    <w:p>
      <w:pPr>
        <w:pStyle w:val="Heading2"/>
      </w:pPr>
      <w:bookmarkStart w:id="22" w:name="responsibilities-for-consultant-sales"/>
      <w:r>
        <w:t xml:space="preserve">Responsibilities for consultant,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Presents sales recommendations to customer including but not limited to wireline, high speed internet and video products and services</w:t>
      </w:r>
    </w:p>
    <w:p>
      <w:pPr>
        <w:pStyle w:val="Compact"/>
        <w:numPr>
          <w:numId w:val="1001"/>
          <w:ilvl w:val="0"/>
        </w:numPr>
      </w:pPr>
      <w:r>
        <w:t xml:space="preserve">Negotiates and prepares service order requests from existing and new customers for installation, removal or changes of products and services</w:t>
      </w:r>
    </w:p>
    <w:p>
      <w:pPr>
        <w:pStyle w:val="Compact"/>
        <w:numPr>
          <w:numId w:val="1001"/>
          <w:ilvl w:val="0"/>
        </w:numPr>
      </w:pPr>
      <w:r>
        <w:t xml:space="preserve">Handle foreign exchange transactions for customers</w:t>
      </w:r>
    </w:p>
    <w:p>
      <w:pPr>
        <w:pStyle w:val="Compact"/>
        <w:numPr>
          <w:numId w:val="1001"/>
          <w:ilvl w:val="0"/>
        </w:numPr>
      </w:pPr>
      <w:r>
        <w:t xml:space="preserve">Maximise store revenue by up-selling and cross-selling</w:t>
      </w:r>
    </w:p>
    <w:p>
      <w:pPr>
        <w:pStyle w:val="Compact"/>
        <w:numPr>
          <w:numId w:val="1001"/>
          <w:ilvl w:val="0"/>
        </w:numPr>
      </w:pPr>
      <w:r>
        <w:t xml:space="preserve">Meet sales targets and deliver excellent customer service</w:t>
      </w:r>
    </w:p>
    <w:p>
      <w:pPr>
        <w:pStyle w:val="Compact"/>
        <w:numPr>
          <w:numId w:val="1001"/>
          <w:ilvl w:val="0"/>
        </w:numPr>
      </w:pPr>
      <w:r>
        <w:t xml:space="preserve">Offer the best service solution to every customer</w:t>
      </w:r>
    </w:p>
    <w:p>
      <w:pPr>
        <w:pStyle w:val="Compact"/>
        <w:numPr>
          <w:numId w:val="1001"/>
          <w:ilvl w:val="0"/>
        </w:numPr>
      </w:pPr>
      <w:r>
        <w:t xml:space="preserve">Handle customer queries and concerns</w:t>
      </w:r>
    </w:p>
    <w:p>
      <w:pPr>
        <w:pStyle w:val="Compact"/>
        <w:numPr>
          <w:numId w:val="1001"/>
          <w:ilvl w:val="0"/>
        </w:numPr>
      </w:pPr>
      <w:r>
        <w:t xml:space="preserve">Serve on average 40-60 customers during non-peak season</w:t>
      </w:r>
    </w:p>
    <w:p>
      <w:pPr>
        <w:pStyle w:val="Compact"/>
        <w:numPr>
          <w:numId w:val="1001"/>
          <w:ilvl w:val="0"/>
        </w:numPr>
      </w:pPr>
      <w:r>
        <w:t xml:space="preserve">Leads the creation and review of reports and reporting updates of prospective clients in the sales pipeline to ensure appropriate responses to requests from members of the Sales Team and/or Senior Management</w:t>
      </w:r>
    </w:p>
    <w:p>
      <w:pPr>
        <w:pStyle w:val="Compact"/>
        <w:numPr>
          <w:numId w:val="1001"/>
          <w:ilvl w:val="0"/>
        </w:numPr>
      </w:pPr>
      <w:r>
        <w:t xml:space="preserve">Creates, assists, reviews, and presents information to internal/external executives, and/or clients</w:t>
      </w:r>
    </w:p>
    <w:p>
      <w:pPr>
        <w:pStyle w:val="Heading2"/>
      </w:pPr>
      <w:bookmarkStart w:id="23" w:name="qualifications-for-consultant-sales"/>
      <w:r>
        <w:t xml:space="preserve">Qualifications for consultant,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MBA or other professional qualification</w:t>
      </w:r>
    </w:p>
    <w:p>
      <w:pPr>
        <w:pStyle w:val="Compact"/>
        <w:numPr>
          <w:numId w:val="1002"/>
          <w:ilvl w:val="0"/>
        </w:numPr>
      </w:pPr>
      <w:r>
        <w:t xml:space="preserve">Bachelor's Degree Course of study or 2-year degree a plus</w:t>
      </w:r>
    </w:p>
    <w:p>
      <w:pPr>
        <w:pStyle w:val="Compact"/>
        <w:numPr>
          <w:numId w:val="1002"/>
          <w:ilvl w:val="0"/>
        </w:numPr>
      </w:pPr>
      <w:r>
        <w:t xml:space="preserve">The basic salary for the role is £20,000pa with a realistic OTE of £41,500 (uncapped) with top earners taking home between £50,000 – £60,000</w:t>
      </w:r>
    </w:p>
    <w:p>
      <w:pPr>
        <w:pStyle w:val="Compact"/>
        <w:numPr>
          <w:numId w:val="1002"/>
          <w:ilvl w:val="0"/>
        </w:numPr>
      </w:pPr>
      <w:r>
        <w:t xml:space="preserve">Over 80 % of our sales executives earn £41,500</w:t>
      </w:r>
    </w:p>
    <w:p>
      <w:pPr>
        <w:pStyle w:val="Compact"/>
        <w:numPr>
          <w:numId w:val="1002"/>
          <w:ilvl w:val="0"/>
        </w:numPr>
      </w:pPr>
      <w:r>
        <w:t xml:space="preserve">In a recent survey completed by our sales employees all of them would recommend AO as a great place to work</w:t>
      </w:r>
    </w:p>
    <w:p>
      <w:pPr>
        <w:pStyle w:val="Compact"/>
        <w:numPr>
          <w:numId w:val="1002"/>
          <w:ilvl w:val="0"/>
        </w:numPr>
      </w:pPr>
      <w:r>
        <w:t xml:space="preserve">Defined career path as 81% of our Sales Managers have been promoted internally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2021-10-28T13:31:59Z</dcterms:created>
  <dcterms:modified xsi:type="dcterms:W3CDTF">2021-10-28T13:31:59Z</dcterms:modified>
</cp:coreProperties>
</file>