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https://www.velvetjobs.com/job-descriptions/consultant-development</w:t>
        </w:r>
      </w:hyperlink>
    </w:p>
    <w:p>
      <w:pPr>
        <w:pStyle w:val="Heading1"/>
      </w:pPr>
      <w:bookmarkStart w:id="21" w:name="example-of-consultant-development-job-description"/>
      <w:r>
        <w:t xml:space="preserve">Example of Consultant Development Job Description</w:t>
      </w:r>
      <w:bookmarkEnd w:id="21"/>
    </w:p>
    <w:p>
      <w:pPr>
        <w:pStyle w:val="Compact"/>
      </w:pPr>
      <w:r>
        <w:t xml:space="preserve">Our innovative and growing company is looking for a consultant development. To join our growing team, please review the list of responsibilities and qualifications.</w:t>
      </w:r>
    </w:p>
    <w:p>
      <w:pPr>
        <w:pStyle w:val="Heading2"/>
      </w:pPr>
      <w:bookmarkStart w:id="22" w:name="responsibilities-for-consultant-development"/>
      <w:r>
        <w:t xml:space="preserve">Responsibilities for consultant development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project manager with functional specification and detailed design documents</w:t>
      </w:r>
    </w:p>
    <w:p>
      <w:pPr>
        <w:pStyle w:val="Compact"/>
        <w:numPr>
          <w:numId w:val="1001"/>
          <w:ilvl w:val="0"/>
        </w:numPr>
      </w:pPr>
      <w:r>
        <w:t xml:space="preserve">Works with peers/clients to ensure end to end functionality of software from project scheduling and design through implementation</w:t>
      </w:r>
    </w:p>
    <w:p>
      <w:pPr>
        <w:pStyle w:val="Compact"/>
        <w:numPr>
          <w:numId w:val="1001"/>
          <w:ilvl w:val="0"/>
        </w:numPr>
      </w:pPr>
      <w:r>
        <w:t xml:space="preserve">Handles/assist in Release Management, Configuration Management, Build Management, Stream Management and Ticket Management as required</w:t>
      </w:r>
    </w:p>
    <w:p>
      <w:pPr>
        <w:pStyle w:val="Compact"/>
        <w:numPr>
          <w:numId w:val="1001"/>
          <w:ilvl w:val="0"/>
        </w:numPr>
      </w:pPr>
      <w:r>
        <w:t xml:space="preserve">May perform design workshops with client team on site</w:t>
      </w:r>
    </w:p>
    <w:p>
      <w:pPr>
        <w:pStyle w:val="Compact"/>
        <w:numPr>
          <w:numId w:val="1001"/>
          <w:ilvl w:val="0"/>
        </w:numPr>
      </w:pPr>
      <w:r>
        <w:t xml:space="preserve">May perform integration/acceptance tests with client team on site</w:t>
      </w:r>
    </w:p>
    <w:p>
      <w:pPr>
        <w:pStyle w:val="Compact"/>
        <w:numPr>
          <w:numId w:val="1001"/>
          <w:ilvl w:val="0"/>
        </w:numPr>
      </w:pPr>
      <w:r>
        <w:t xml:space="preserve">May perform training of client team</w:t>
      </w:r>
    </w:p>
    <w:p>
      <w:pPr>
        <w:pStyle w:val="Compact"/>
        <w:numPr>
          <w:numId w:val="1001"/>
          <w:ilvl w:val="0"/>
        </w:numPr>
      </w:pPr>
      <w:r>
        <w:t xml:space="preserve">Develop Infrastructure Platforms as code end to end</w:t>
      </w:r>
    </w:p>
    <w:p>
      <w:pPr>
        <w:pStyle w:val="Compact"/>
        <w:numPr>
          <w:numId w:val="1001"/>
          <w:ilvl w:val="0"/>
        </w:numPr>
      </w:pPr>
      <w:r>
        <w:t xml:space="preserve">Design project solutions in line with HIP service offerings</w:t>
      </w:r>
    </w:p>
    <w:p>
      <w:pPr>
        <w:pStyle w:val="Compact"/>
        <w:numPr>
          <w:numId w:val="1001"/>
          <w:ilvl w:val="0"/>
        </w:numPr>
      </w:pPr>
      <w:r>
        <w:t xml:space="preserve">Manage and design In-Life pattern patching and defect resolution</w:t>
      </w:r>
    </w:p>
    <w:p>
      <w:pPr>
        <w:pStyle w:val="Compact"/>
        <w:numPr>
          <w:numId w:val="1001"/>
          <w:ilvl w:val="0"/>
        </w:numPr>
      </w:pPr>
      <w:r>
        <w:t xml:space="preserve">Managing the JIRA backlog</w:t>
      </w:r>
    </w:p>
    <w:p>
      <w:pPr>
        <w:pStyle w:val="Heading2"/>
      </w:pPr>
      <w:bookmarkStart w:id="23" w:name="qualifications-for-consultant-development"/>
      <w:r>
        <w:t xml:space="preserve">Qualifications for consultant development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Detailed knowledge of conduct rules and standards</w:t>
      </w:r>
    </w:p>
    <w:p>
      <w:pPr>
        <w:pStyle w:val="Compact"/>
        <w:numPr>
          <w:numId w:val="1002"/>
          <w:ilvl w:val="0"/>
        </w:numPr>
      </w:pPr>
      <w:r>
        <w:t xml:space="preserve">University or Bachelor degree in Marketing or Finance</w:t>
      </w:r>
    </w:p>
    <w:p>
      <w:pPr>
        <w:pStyle w:val="Compact"/>
        <w:numPr>
          <w:numId w:val="1002"/>
          <w:ilvl w:val="0"/>
        </w:numPr>
      </w:pPr>
      <w:r>
        <w:t xml:space="preserve">Strong experience of ORM technologies (like Hibernate, JPA, or similar)</w:t>
      </w:r>
    </w:p>
    <w:p>
      <w:pPr>
        <w:pStyle w:val="Compact"/>
        <w:numPr>
          <w:numId w:val="1002"/>
          <w:ilvl w:val="0"/>
        </w:numPr>
      </w:pPr>
      <w:r>
        <w:t xml:space="preserve">Analyze complex systems and programming problems, and recommend and implement solutions</w:t>
      </w:r>
    </w:p>
    <w:p>
      <w:pPr>
        <w:pStyle w:val="Compact"/>
        <w:numPr>
          <w:numId w:val="1002"/>
          <w:ilvl w:val="0"/>
        </w:numPr>
      </w:pPr>
      <w:r>
        <w:t xml:space="preserve">Create functional design and technical specifications documentation, including current/future state technical diagrams (data flows, integrations)</w:t>
      </w:r>
    </w:p>
    <w:p>
      <w:pPr>
        <w:pStyle w:val="Compact"/>
        <w:numPr>
          <w:numId w:val="1002"/>
          <w:ilvl w:val="0"/>
        </w:numPr>
      </w:pPr>
      <w:r>
        <w:t xml:space="preserve">Experience using multiple environments (DEV, QA, Prod, ) with structured/standard procedures for migrations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develo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develo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2021-10-28T18:38:18Z</dcterms:created>
  <dcterms:modified xsi:type="dcterms:W3CDTF">2021-10-28T18:38:18Z</dcterms:modified>
</cp:coreProperties>
</file>