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https://www.velvetjobs.com/job-descriptions/construction-secretary</w:t>
        </w:r>
      </w:hyperlink>
    </w:p>
    <w:p>
      <w:pPr>
        <w:pStyle w:val="Heading1"/>
      </w:pPr>
      <w:bookmarkStart w:id="21" w:name="example-of-construction-secretary-job-description"/>
      <w:r>
        <w:t xml:space="preserve">Example of Construction Secretary Job Description</w:t>
      </w:r>
      <w:bookmarkEnd w:id="21"/>
    </w:p>
    <w:p>
      <w:pPr>
        <w:pStyle w:val="Compact"/>
      </w:pPr>
      <w:r>
        <w:t xml:space="preserve">Our company is growing rapidly and is hiring for a construction secretary.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truction-secretary"/>
      <w:r>
        <w:t xml:space="preserve">Responsibilities for construction secretary</w:t>
      </w:r>
      <w:bookmarkEnd w:id="22"/>
    </w:p>
    <w:p>
      <w:pPr>
        <w:pStyle w:val="Compact"/>
        <w:numPr>
          <w:numId w:val="1001"/>
          <w:ilvl w:val="0"/>
        </w:numPr>
      </w:pPr>
      <w:r>
        <w:t xml:space="preserve">Handle all phone calls and mail, screening as appropriate to ensure manager’s time is used efficiently</w:t>
      </w:r>
    </w:p>
    <w:p>
      <w:pPr>
        <w:pStyle w:val="Compact"/>
        <w:numPr>
          <w:numId w:val="1001"/>
          <w:ilvl w:val="0"/>
        </w:numPr>
      </w:pPr>
      <w:r>
        <w:t xml:space="preserve">Ensure that the production of typing, including Board Reports, photocopying and faxing is accurately presented in a professional style and is in line with company procedures</w:t>
      </w:r>
    </w:p>
    <w:p>
      <w:pPr>
        <w:pStyle w:val="Compact"/>
        <w:numPr>
          <w:numId w:val="1001"/>
          <w:ilvl w:val="0"/>
        </w:numPr>
      </w:pPr>
      <w:r>
        <w:t xml:space="preserve">Arrange meetings and seminars, ensuring as appropriate that participants have all relevant papers in advance</w:t>
      </w:r>
    </w:p>
    <w:p>
      <w:pPr>
        <w:pStyle w:val="Compact"/>
        <w:numPr>
          <w:numId w:val="1001"/>
          <w:ilvl w:val="0"/>
        </w:numPr>
      </w:pPr>
      <w:r>
        <w:t xml:space="preserve">Provide accurate data for reporting purposes</w:t>
      </w:r>
    </w:p>
    <w:p>
      <w:pPr>
        <w:pStyle w:val="Compact"/>
        <w:numPr>
          <w:numId w:val="1001"/>
          <w:ilvl w:val="0"/>
        </w:numPr>
      </w:pPr>
      <w:r>
        <w:t xml:space="preserve">Answer telephones, direct calls to the appropriate personnel or answer inquiries and transmit instructions</w:t>
      </w:r>
    </w:p>
    <w:p>
      <w:pPr>
        <w:pStyle w:val="Compact"/>
        <w:numPr>
          <w:numId w:val="1001"/>
          <w:ilvl w:val="0"/>
        </w:numPr>
      </w:pPr>
      <w:r>
        <w:t xml:space="preserve">Receive orders/products shipped to department, check contents against packing slip and return verified packing slip to designated staff</w:t>
      </w:r>
    </w:p>
    <w:p>
      <w:pPr>
        <w:pStyle w:val="Compact"/>
        <w:numPr>
          <w:numId w:val="1001"/>
          <w:ilvl w:val="0"/>
        </w:numPr>
      </w:pPr>
      <w:r>
        <w:t xml:space="preserve">Maintain appropriate levels of materials and supplies for department and order according to college purchasing procedures</w:t>
      </w:r>
    </w:p>
    <w:p>
      <w:pPr>
        <w:pStyle w:val="Compact"/>
        <w:numPr>
          <w:numId w:val="1001"/>
          <w:ilvl w:val="0"/>
        </w:numPr>
      </w:pPr>
      <w:r>
        <w:t xml:space="preserve">Initiate and/or collect appropriate paperwork from or on behalf of students, faculty, staff and community and handle appropriately and in a timely manner</w:t>
      </w:r>
    </w:p>
    <w:p>
      <w:pPr>
        <w:pStyle w:val="Compact"/>
        <w:numPr>
          <w:numId w:val="1001"/>
          <w:ilvl w:val="0"/>
        </w:numPr>
      </w:pPr>
      <w:r>
        <w:t xml:space="preserve">Contribute to the development of various materials for the department</w:t>
      </w:r>
    </w:p>
    <w:p>
      <w:pPr>
        <w:pStyle w:val="Heading2"/>
      </w:pPr>
      <w:bookmarkStart w:id="23" w:name="qualifications-for-construction-secretary"/>
      <w:r>
        <w:t xml:space="preserve">Qualifications for construction secretary</w:t>
      </w:r>
      <w:bookmarkEnd w:id="23"/>
    </w:p>
    <w:p>
      <w:pPr>
        <w:pStyle w:val="Compact"/>
        <w:numPr>
          <w:numId w:val="1002"/>
          <w:ilvl w:val="0"/>
        </w:numPr>
      </w:pPr>
      <w:r>
        <w:t xml:space="preserve">Experience as administrative secretary preferred</w:t>
      </w:r>
    </w:p>
    <w:p>
      <w:pPr>
        <w:pStyle w:val="Compact"/>
        <w:numPr>
          <w:numId w:val="1002"/>
          <w:ilvl w:val="0"/>
        </w:numPr>
      </w:pPr>
      <w:r>
        <w:t xml:space="preserve">Good verbal communicator, with professional interpersonal skills</w:t>
      </w:r>
    </w:p>
    <w:p>
      <w:pPr>
        <w:pStyle w:val="Compact"/>
        <w:numPr>
          <w:numId w:val="1002"/>
          <w:ilvl w:val="0"/>
        </w:numPr>
      </w:pPr>
      <w:r>
        <w:t xml:space="preserve">Ability to work well under pressure and maintain focus with frequent interruptions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truction-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truction-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2021-10-28T12:45:30Z</dcterms:created>
  <dcterms:modified xsi:type="dcterms:W3CDTF">2021-10-28T12:45:30Z</dcterms:modified>
</cp:coreProperties>
</file>