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https://www.velvetjobs.com/job-descriptions/configuration-manager</w:t>
        </w:r>
      </w:hyperlink>
    </w:p>
    <w:p>
      <w:pPr>
        <w:pStyle w:val="Heading1"/>
      </w:pPr>
      <w:bookmarkStart w:id="21" w:name="example-of-configuration-manager-job-description"/>
      <w:r>
        <w:t xml:space="preserve">Example of Configuration Manager Job Description</w:t>
      </w:r>
      <w:bookmarkEnd w:id="21"/>
    </w:p>
    <w:p>
      <w:pPr>
        <w:pStyle w:val="Compact"/>
      </w:pPr>
      <w:r>
        <w:t xml:space="preserve">Our growing company is looking for a configuration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iguration-manager"/>
      <w:r>
        <w:t xml:space="preserve">Responsibilities for configuration manager</w:t>
      </w:r>
      <w:bookmarkEnd w:id="22"/>
    </w:p>
    <w:p>
      <w:pPr>
        <w:pStyle w:val="Compact"/>
        <w:numPr>
          <w:numId w:val="1001"/>
          <w:ilvl w:val="0"/>
        </w:numPr>
      </w:pPr>
      <w:r>
        <w:t xml:space="preserve">Understand basic concepts</w:t>
      </w:r>
    </w:p>
    <w:p>
      <w:pPr>
        <w:pStyle w:val="Compact"/>
        <w:numPr>
          <w:numId w:val="1001"/>
          <w:ilvl w:val="0"/>
        </w:numPr>
      </w:pPr>
      <w:r>
        <w:t xml:space="preserve">Assist in defining and implementing hardware and software configuration management processes and procedures</w:t>
      </w:r>
    </w:p>
    <w:p>
      <w:pPr>
        <w:pStyle w:val="Compact"/>
        <w:numPr>
          <w:numId w:val="1001"/>
          <w:ilvl w:val="0"/>
        </w:numPr>
      </w:pPr>
      <w:r>
        <w:t xml:space="preserve">Provide comprehensive system-level configuration management experience which will identify, document, and enhance the program-wide processes and written documentation for all items under configuration control (architecture, COTS, GOTS, FOSS, developed code)</w:t>
      </w:r>
    </w:p>
    <w:p>
      <w:pPr>
        <w:pStyle w:val="Compact"/>
        <w:numPr>
          <w:numId w:val="1001"/>
          <w:ilvl w:val="0"/>
        </w:numPr>
      </w:pPr>
      <w:r>
        <w:t xml:space="preserve">Analyze the current system structure and organizational needs and identify the most appropriate and beneficial way to manage each component (shared network drive, existing Agile tool, Wiki page)</w:t>
      </w:r>
    </w:p>
    <w:p>
      <w:pPr>
        <w:pStyle w:val="Compact"/>
        <w:numPr>
          <w:numId w:val="1001"/>
          <w:ilvl w:val="0"/>
        </w:numPr>
      </w:pPr>
      <w:r>
        <w:t xml:space="preserve">Auditing and assessing contractors and suppliers to ensure processes, systems and deliverables meet our high standards customer requirements</w:t>
      </w:r>
    </w:p>
    <w:p>
      <w:pPr>
        <w:pStyle w:val="Compact"/>
        <w:numPr>
          <w:numId w:val="1001"/>
          <w:ilvl w:val="0"/>
        </w:numPr>
      </w:pPr>
      <w:r>
        <w:t xml:space="preserve">Participating in the core program/product line team</w:t>
      </w:r>
    </w:p>
    <w:p>
      <w:pPr>
        <w:pStyle w:val="Compact"/>
        <w:numPr>
          <w:numId w:val="1001"/>
          <w:ilvl w:val="0"/>
        </w:numPr>
      </w:pPr>
      <w:r>
        <w:t xml:space="preserve">Participating in the analysis of contract requirements with respect to Configuration Management in the bid phase</w:t>
      </w:r>
    </w:p>
    <w:p>
      <w:pPr>
        <w:pStyle w:val="Compact"/>
        <w:numPr>
          <w:numId w:val="1001"/>
          <w:ilvl w:val="0"/>
        </w:numPr>
      </w:pPr>
      <w:r>
        <w:t xml:space="preserve">Managing the defined baseline and customer Configuration Management related requirements for a program/product line</w:t>
      </w:r>
    </w:p>
    <w:p>
      <w:pPr>
        <w:pStyle w:val="Compact"/>
        <w:numPr>
          <w:numId w:val="1001"/>
          <w:ilvl w:val="0"/>
        </w:numPr>
      </w:pPr>
      <w:r>
        <w:t xml:space="preserve">Establishing, implementing and maintaining a Configuration Management Plan for the programs/product lines</w:t>
      </w:r>
    </w:p>
    <w:p>
      <w:pPr>
        <w:pStyle w:val="Compact"/>
        <w:numPr>
          <w:numId w:val="1001"/>
          <w:ilvl w:val="0"/>
        </w:numPr>
      </w:pPr>
      <w:r>
        <w:t xml:space="preserve">Develop design configuration management plans to manage the integration of the design between technical leads and suppliers and ensure the effective implementation of these plans for the Technical Directorate</w:t>
      </w:r>
    </w:p>
    <w:p>
      <w:pPr>
        <w:pStyle w:val="Heading2"/>
      </w:pPr>
      <w:bookmarkStart w:id="23" w:name="qualifications-for-configuration-manager"/>
      <w:r>
        <w:t xml:space="preserve">Qualifications for configuration manager</w:t>
      </w:r>
      <w:bookmarkEnd w:id="23"/>
    </w:p>
    <w:p>
      <w:pPr>
        <w:pStyle w:val="Compact"/>
        <w:numPr>
          <w:numId w:val="1002"/>
          <w:ilvl w:val="0"/>
        </w:numPr>
      </w:pPr>
      <w:r>
        <w:t xml:space="preserve">Must possess high levels of self-motivation</w:t>
      </w:r>
    </w:p>
    <w:p>
      <w:pPr>
        <w:pStyle w:val="Compact"/>
        <w:numPr>
          <w:numId w:val="1002"/>
          <w:ilvl w:val="0"/>
        </w:numPr>
      </w:pPr>
      <w:r>
        <w:t xml:space="preserve">Strong team work &amp; multi-tasking skills</w:t>
      </w:r>
    </w:p>
    <w:p>
      <w:pPr>
        <w:pStyle w:val="Compact"/>
        <w:numPr>
          <w:numId w:val="1002"/>
          <w:ilvl w:val="0"/>
        </w:numPr>
      </w:pPr>
      <w:r>
        <w:t xml:space="preserve">Able to analyze, and prioritize</w:t>
      </w:r>
    </w:p>
    <w:p>
      <w:pPr>
        <w:pStyle w:val="Compact"/>
        <w:numPr>
          <w:numId w:val="1002"/>
          <w:ilvl w:val="0"/>
        </w:numPr>
      </w:pPr>
      <w:r>
        <w:t xml:space="preserve">An enthusiastic, assertive and flexible approach with an ability to lead and motivate team</w:t>
      </w:r>
    </w:p>
    <w:p>
      <w:pPr>
        <w:pStyle w:val="Compact"/>
        <w:numPr>
          <w:numId w:val="1002"/>
          <w:ilvl w:val="0"/>
        </w:numPr>
      </w:pPr>
      <w:r>
        <w:t xml:space="preserve">Adaptable nature and ability to function in change management culture</w:t>
      </w:r>
    </w:p>
    <w:p>
      <w:pPr>
        <w:pStyle w:val="Compact"/>
        <w:numPr>
          <w:numId w:val="1002"/>
          <w:ilvl w:val="0"/>
        </w:numPr>
      </w:pPr>
      <w:r>
        <w:t xml:space="preserve">BS degree in Computer Science or similar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igur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igur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2021-10-28T13:02:39Z</dcterms:created>
  <dcterms:modified xsi:type="dcterms:W3CDTF">2021-10-28T13:02:39Z</dcterms:modified>
</cp:coreProperties>
</file>