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https://www.velvetjobs.com/job-descriptions/conference</w:t>
        </w:r>
      </w:hyperlink>
    </w:p>
    <w:p>
      <w:pPr>
        <w:pStyle w:val="Heading1"/>
      </w:pPr>
      <w:bookmarkStart w:id="21" w:name="example-of-conference-job-description"/>
      <w:r>
        <w:t xml:space="preserve">Example of Conference Job Description</w:t>
      </w:r>
      <w:bookmarkEnd w:id="21"/>
    </w:p>
    <w:p>
      <w:pPr>
        <w:pStyle w:val="Compact"/>
      </w:pPr>
      <w:r>
        <w:t xml:space="preserve">Our growing company is searching for experienced candidates for the position of conference.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ference"/>
      <w:r>
        <w:t xml:space="preserve">Responsibilities for conference</w:t>
      </w:r>
      <w:bookmarkEnd w:id="22"/>
    </w:p>
    <w:p>
      <w:pPr>
        <w:pStyle w:val="Compact"/>
        <w:numPr>
          <w:numId w:val="1001"/>
          <w:ilvl w:val="0"/>
        </w:numPr>
      </w:pPr>
      <w:r>
        <w:t xml:space="preserve">Oversee, train and assist in the cleaning and set-up of banquet and meeting rooms for functions</w:t>
      </w:r>
    </w:p>
    <w:p>
      <w:pPr>
        <w:pStyle w:val="Compact"/>
        <w:numPr>
          <w:numId w:val="1001"/>
          <w:ilvl w:val="0"/>
        </w:numPr>
      </w:pPr>
      <w:r>
        <w:t xml:space="preserve">Serve as liaison with Conference Planning Committees, internal departments and Program Development team for operational needs</w:t>
      </w:r>
    </w:p>
    <w:p>
      <w:pPr>
        <w:pStyle w:val="Compact"/>
        <w:numPr>
          <w:numId w:val="1001"/>
          <w:ilvl w:val="0"/>
        </w:numPr>
      </w:pPr>
      <w:r>
        <w:t xml:space="preserve">Develop and manage relationships with hotels and vendors and develop operational plans for each conference</w:t>
      </w:r>
    </w:p>
    <w:p>
      <w:pPr>
        <w:pStyle w:val="Compact"/>
        <w:numPr>
          <w:numId w:val="1001"/>
          <w:ilvl w:val="0"/>
        </w:numPr>
      </w:pPr>
      <w:r>
        <w:t xml:space="preserve">Establish and maintain continuous event checklist to ensure all conference details are handled within the appointed deadlines</w:t>
      </w:r>
    </w:p>
    <w:p>
      <w:pPr>
        <w:pStyle w:val="Compact"/>
        <w:numPr>
          <w:numId w:val="1001"/>
          <w:ilvl w:val="0"/>
        </w:numPr>
      </w:pPr>
      <w:r>
        <w:t xml:space="preserve">Work with Sales team to develop exhibit floor plans and sponsorship opportunities and manage exhibit and sponsorship logistics onsite</w:t>
      </w:r>
    </w:p>
    <w:p>
      <w:pPr>
        <w:pStyle w:val="Compact"/>
        <w:numPr>
          <w:numId w:val="1001"/>
          <w:ilvl w:val="0"/>
        </w:numPr>
      </w:pPr>
      <w:r>
        <w:t xml:space="preserve">Manage and execute all on-site meeting logistics</w:t>
      </w:r>
    </w:p>
    <w:p>
      <w:pPr>
        <w:pStyle w:val="Compact"/>
        <w:numPr>
          <w:numId w:val="1001"/>
          <w:ilvl w:val="0"/>
        </w:numPr>
      </w:pPr>
      <w:r>
        <w:t xml:space="preserve">Attend Industry related events to keep current on trends and new technology</w:t>
      </w:r>
    </w:p>
    <w:p>
      <w:pPr>
        <w:pStyle w:val="Compact"/>
        <w:numPr>
          <w:numId w:val="1001"/>
          <w:ilvl w:val="0"/>
        </w:numPr>
      </w:pPr>
      <w:r>
        <w:t xml:space="preserve">Picking up seminar materials from venue front desk</w:t>
      </w:r>
    </w:p>
    <w:p>
      <w:pPr>
        <w:pStyle w:val="Compact"/>
        <w:numPr>
          <w:numId w:val="1001"/>
          <w:ilvl w:val="0"/>
        </w:numPr>
      </w:pPr>
      <w:r>
        <w:t xml:space="preserve">Audiotaping the seminar</w:t>
      </w:r>
    </w:p>
    <w:p>
      <w:pPr>
        <w:pStyle w:val="Compact"/>
        <w:numPr>
          <w:numId w:val="1001"/>
          <w:ilvl w:val="0"/>
        </w:numPr>
      </w:pPr>
      <w:r>
        <w:t xml:space="preserve">Make several scripted announcements during the course of the seminar</w:t>
      </w:r>
    </w:p>
    <w:p>
      <w:pPr>
        <w:pStyle w:val="Heading2"/>
      </w:pPr>
      <w:bookmarkStart w:id="23" w:name="qualifications-for-conference"/>
      <w:r>
        <w:t xml:space="preserve">Qualifications for conference</w:t>
      </w:r>
      <w:bookmarkEnd w:id="23"/>
    </w:p>
    <w:p>
      <w:pPr>
        <w:pStyle w:val="Compact"/>
        <w:numPr>
          <w:numId w:val="1002"/>
          <w:ilvl w:val="0"/>
        </w:numPr>
      </w:pPr>
      <w:r>
        <w:t xml:space="preserve">Experience with Crestron product lines including Fusion preferred</w:t>
      </w:r>
    </w:p>
    <w:p>
      <w:pPr>
        <w:pStyle w:val="Compact"/>
        <w:numPr>
          <w:numId w:val="1002"/>
          <w:ilvl w:val="0"/>
        </w:numPr>
      </w:pPr>
      <w:r>
        <w:t xml:space="preserve">Establish and follow policies and change procedures for infrastructure administration</w:t>
      </w:r>
    </w:p>
    <w:p>
      <w:pPr>
        <w:pStyle w:val="Compact"/>
        <w:numPr>
          <w:numId w:val="1002"/>
          <w:ilvl w:val="0"/>
        </w:numPr>
      </w:pPr>
      <w:r>
        <w:t xml:space="preserve">Participate in 7x24x52 operational support rotation and maintenance for the technical environment and associated sub-systems</w:t>
      </w:r>
    </w:p>
    <w:p>
      <w:pPr>
        <w:pStyle w:val="Compact"/>
        <w:numPr>
          <w:numId w:val="1002"/>
          <w:ilvl w:val="0"/>
        </w:numPr>
      </w:pPr>
      <w:r>
        <w:t xml:space="preserve">Work with key business users to understand the business requirements and potential collaboration solutions within the current architecture</w:t>
      </w:r>
    </w:p>
    <w:p>
      <w:pPr>
        <w:pStyle w:val="Compact"/>
        <w:numPr>
          <w:numId w:val="1002"/>
          <w:ilvl w:val="0"/>
        </w:numPr>
      </w:pPr>
      <w:r>
        <w:t xml:space="preserve">Proactively identify potential production issue and recommend and implement solutions</w:t>
      </w:r>
    </w:p>
    <w:p>
      <w:pPr>
        <w:pStyle w:val="Compact"/>
        <w:numPr>
          <w:numId w:val="1002"/>
          <w:ilvl w:val="0"/>
        </w:numPr>
      </w:pPr>
      <w:r>
        <w:t xml:space="preserve">Work on daily ticket submittals to tier 3 from end users for support and resolution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er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er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2021-10-28T13:25:57Z</dcterms:created>
  <dcterms:modified xsi:type="dcterms:W3CDTF">2021-10-28T13:25:57Z</dcterms:modified>
</cp:coreProperties>
</file>