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https://www.velvetjobs.com/job-descriptions/conference-services</w:t>
        </w:r>
      </w:hyperlink>
    </w:p>
    <w:p>
      <w:pPr>
        <w:pStyle w:val="Heading1"/>
      </w:pPr>
      <w:bookmarkStart w:id="21" w:name="example-of-conference-services-job-description"/>
      <w:r>
        <w:t xml:space="preserve">Example of Conference Services Job Description</w:t>
      </w:r>
      <w:bookmarkEnd w:id="21"/>
    </w:p>
    <w:p>
      <w:pPr>
        <w:pStyle w:val="Compact"/>
      </w:pPr>
      <w:r>
        <w:t xml:space="preserve">Our company is growing rapidly and is looking for a conference services. If you are looking for an exciting place to work, please take a look at the list of qualifications below.</w:t>
      </w:r>
    </w:p>
    <w:p>
      <w:pPr>
        <w:pStyle w:val="Heading2"/>
      </w:pPr>
      <w:bookmarkStart w:id="22" w:name="responsibilities-for-conference-services"/>
      <w:r>
        <w:t xml:space="preserve">Responsibilities for conference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This position will also support administrative needs for the Head of Corporate Events some needs from the senior managers</w:t>
      </w:r>
    </w:p>
    <w:p>
      <w:pPr>
        <w:pStyle w:val="Compact"/>
        <w:numPr>
          <w:numId w:val="1001"/>
          <w:ilvl w:val="0"/>
        </w:numPr>
      </w:pPr>
      <w:r>
        <w:t xml:space="preserve">Lead implementation of a2z modules including programming event, floorplan, financials, communication templates, and exhibitor portal</w:t>
      </w:r>
    </w:p>
    <w:p>
      <w:pPr>
        <w:pStyle w:val="Compact"/>
        <w:numPr>
          <w:numId w:val="1001"/>
          <w:ilvl w:val="0"/>
        </w:numPr>
      </w:pPr>
      <w:r>
        <w:t xml:space="preserve">Develop overall pre-conference and onsite strategy including registration plan , construction concept and production schedule</w:t>
      </w:r>
    </w:p>
    <w:p>
      <w:pPr>
        <w:pStyle w:val="Compact"/>
        <w:numPr>
          <w:numId w:val="1001"/>
          <w:ilvl w:val="0"/>
        </w:numPr>
      </w:pPr>
      <w:r>
        <w:t xml:space="preserve">Coordinate, initiate, prepare, process and/or monitor various financial, administrative, and operations forms, records, reports, schedules, and other documents - ensure timely and accurate completion of documents by other departments, company personnel, customers</w:t>
      </w:r>
    </w:p>
    <w:p>
      <w:pPr>
        <w:pStyle w:val="Compact"/>
        <w:numPr>
          <w:numId w:val="1001"/>
          <w:ilvl w:val="0"/>
        </w:numPr>
      </w:pPr>
      <w:r>
        <w:t xml:space="preserve">Confer regularly with immediate supervisor, other departments/company personnel, customers, to plan and coordinate activities, exchange information, resolve problems</w:t>
      </w:r>
    </w:p>
    <w:p>
      <w:pPr>
        <w:pStyle w:val="Compact"/>
        <w:numPr>
          <w:numId w:val="1001"/>
          <w:ilvl w:val="0"/>
        </w:numPr>
      </w:pPr>
      <w:r>
        <w:t xml:space="preserve">Work various (AM and PM) shifts to meet customer need</w:t>
      </w:r>
    </w:p>
    <w:p>
      <w:pPr>
        <w:pStyle w:val="Compact"/>
        <w:numPr>
          <w:numId w:val="1001"/>
          <w:ilvl w:val="0"/>
        </w:numPr>
      </w:pPr>
      <w:r>
        <w:t xml:space="preserve">Work closely with Banquets and Conference Services Teams</w:t>
      </w:r>
    </w:p>
    <w:p>
      <w:pPr>
        <w:pStyle w:val="Compact"/>
        <w:numPr>
          <w:numId w:val="1001"/>
          <w:ilvl w:val="0"/>
        </w:numPr>
      </w:pPr>
      <w:r>
        <w:t xml:space="preserve">Perform various bookkeeping functions, initiate and process financial documents related to operating budgets, revenues, accounts receivable and the like</w:t>
      </w:r>
    </w:p>
    <w:p>
      <w:pPr>
        <w:pStyle w:val="Compact"/>
        <w:numPr>
          <w:numId w:val="1001"/>
          <w:ilvl w:val="0"/>
        </w:numPr>
      </w:pPr>
      <w:r>
        <w:t xml:space="preserve">Manage existing conferencing and meeting requirements, including</w:t>
      </w:r>
    </w:p>
    <w:p>
      <w:pPr>
        <w:pStyle w:val="Compact"/>
        <w:numPr>
          <w:numId w:val="1001"/>
          <w:ilvl w:val="0"/>
        </w:numPr>
      </w:pPr>
      <w:r>
        <w:t xml:space="preserve">Maintain the policies set forth in the group sales contract</w:t>
      </w:r>
    </w:p>
    <w:p>
      <w:pPr>
        <w:pStyle w:val="Heading2"/>
      </w:pPr>
      <w:bookmarkStart w:id="23" w:name="qualifications-for-conference-services"/>
      <w:r>
        <w:t xml:space="preserve">Qualifications for conference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manage multiple clients</w:t>
      </w:r>
    </w:p>
    <w:p>
      <w:pPr>
        <w:pStyle w:val="Compact"/>
        <w:numPr>
          <w:numId w:val="1002"/>
          <w:ilvl w:val="0"/>
        </w:numPr>
      </w:pPr>
      <w:r>
        <w:t xml:space="preserve">Conduct performance evaluations and mentor for Assistant Director of Catering, Catering Sales Managers and Administrative Assistant</w:t>
      </w:r>
    </w:p>
    <w:p>
      <w:pPr>
        <w:pStyle w:val="Compact"/>
        <w:numPr>
          <w:numId w:val="1002"/>
          <w:ilvl w:val="0"/>
        </w:numPr>
      </w:pPr>
      <w:r>
        <w:t xml:space="preserve">Provides administrative support for the Catering &amp; Conference Services department (including proposals, contracts, Banquet Event Orders, .)</w:t>
      </w:r>
    </w:p>
    <w:p>
      <w:pPr>
        <w:pStyle w:val="Compact"/>
        <w:numPr>
          <w:numId w:val="1002"/>
          <w:ilvl w:val="0"/>
        </w:numPr>
      </w:pPr>
      <w:r>
        <w:t xml:space="preserve">Maintain a warm and friendly demeanor always</w:t>
      </w:r>
    </w:p>
    <w:p>
      <w:pPr>
        <w:pStyle w:val="Compact"/>
        <w:numPr>
          <w:numId w:val="1002"/>
          <w:ilvl w:val="0"/>
        </w:numPr>
      </w:pPr>
      <w:r>
        <w:t xml:space="preserve">Employees must, always, be attentive, friendly, helpful, and courteous to all guests, managers, and fellow employees</w:t>
      </w:r>
    </w:p>
    <w:p>
      <w:pPr>
        <w:pStyle w:val="Compact"/>
        <w:numPr>
          <w:numId w:val="1002"/>
          <w:ilvl w:val="0"/>
        </w:numPr>
      </w:pPr>
      <w:r>
        <w:t xml:space="preserve">Respond to guests needs in a timely manner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ference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ference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2021-10-28T13:13:24Z</dcterms:created>
  <dcterms:modified xsi:type="dcterms:W3CDTF">2021-10-28T13:13:24Z</dcterms:modified>
</cp:coreProperties>
</file>