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https://www.velvetjobs.com/job-descriptions/conference-coordinator</w:t>
        </w:r>
      </w:hyperlink>
    </w:p>
    <w:p>
      <w:pPr>
        <w:pStyle w:val="Heading1"/>
      </w:pPr>
      <w:bookmarkStart w:id="21" w:name="example-of-conference-coordinator-job-description"/>
      <w:r>
        <w:t xml:space="preserve">Example of Conference Coordinator Job Description</w:t>
      </w:r>
      <w:bookmarkEnd w:id="21"/>
    </w:p>
    <w:p>
      <w:pPr>
        <w:pStyle w:val="Compact"/>
      </w:pPr>
      <w:r>
        <w:t xml:space="preserve">Our company is looking for a conference coordinator. To join our growing team, please review the list of responsibilities and qualifications.</w:t>
      </w:r>
    </w:p>
    <w:p>
      <w:pPr>
        <w:pStyle w:val="Heading2"/>
      </w:pPr>
      <w:bookmarkStart w:id="22" w:name="responsibilities-for-conference-coordinator"/>
      <w:r>
        <w:t xml:space="preserve">Responsibilities for conference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the Hotel Staff to include, DOCCS, Conference Services Managers, Catering Managers, Group Sales Managers, Banquet Department and Group Coordinators, to plan special requests for clients and special events</w:t>
      </w:r>
    </w:p>
    <w:p>
      <w:pPr>
        <w:pStyle w:val="Compact"/>
        <w:numPr>
          <w:numId w:val="1001"/>
          <w:ilvl w:val="0"/>
        </w:numPr>
      </w:pPr>
      <w:r>
        <w:t xml:space="preserve">Provides feedback with all the Events to the Banquet Ops team and Director of Events</w:t>
      </w:r>
    </w:p>
    <w:p>
      <w:pPr>
        <w:pStyle w:val="Compact"/>
        <w:numPr>
          <w:numId w:val="1001"/>
          <w:ilvl w:val="0"/>
        </w:numPr>
      </w:pPr>
      <w:r>
        <w:t xml:space="preserve">Assists customers in planning conference details, including dates, length of stay, locations, registration, physical facilities and equipment, food service, external tours and recreational events, and related arrangements</w:t>
      </w:r>
    </w:p>
    <w:p>
      <w:pPr>
        <w:pStyle w:val="Compact"/>
        <w:numPr>
          <w:numId w:val="1001"/>
          <w:ilvl w:val="0"/>
        </w:numPr>
      </w:pPr>
      <w:r>
        <w:t xml:space="preserve">Hire, train, and supervise volunteers and support staff required for events</w:t>
      </w:r>
    </w:p>
    <w:p>
      <w:pPr>
        <w:pStyle w:val="Compact"/>
        <w:numPr>
          <w:numId w:val="1001"/>
          <w:ilvl w:val="0"/>
        </w:numPr>
      </w:pPr>
      <w:r>
        <w:t xml:space="preserve">Initiate and lead meetings with stakeholders to plan scope and format of events, establish and monitor budgets, and/or review administrative procedures and event progress</w:t>
      </w:r>
    </w:p>
    <w:p>
      <w:pPr>
        <w:pStyle w:val="Compact"/>
        <w:numPr>
          <w:numId w:val="1001"/>
          <w:ilvl w:val="0"/>
        </w:numPr>
      </w:pPr>
      <w:r>
        <w:t xml:space="preserve">Manage and maintain summer conference key cards, verify cards are programed, tested, and ready prior to first guest</w:t>
      </w:r>
    </w:p>
    <w:p>
      <w:pPr>
        <w:pStyle w:val="Compact"/>
        <w:numPr>
          <w:numId w:val="1001"/>
          <w:ilvl w:val="0"/>
        </w:numPr>
      </w:pPr>
      <w:r>
        <w:t xml:space="preserve">To be the primary contact for all delegates attending events, assisting with their requirements</w:t>
      </w:r>
    </w:p>
    <w:p>
      <w:pPr>
        <w:pStyle w:val="Compact"/>
        <w:numPr>
          <w:numId w:val="1001"/>
          <w:ilvl w:val="0"/>
        </w:numPr>
      </w:pPr>
      <w:r>
        <w:t xml:space="preserve">Maintain up-to-date records of all events and conferences</w:t>
      </w:r>
    </w:p>
    <w:p>
      <w:pPr>
        <w:pStyle w:val="Compact"/>
        <w:numPr>
          <w:numId w:val="1001"/>
          <w:ilvl w:val="0"/>
        </w:numPr>
      </w:pPr>
      <w:r>
        <w:t xml:space="preserve">Schedule and conduct planning meetings with clients as necessary to develop and communicate understanding and expectations of all conference/event arrangements</w:t>
      </w:r>
    </w:p>
    <w:p>
      <w:pPr>
        <w:pStyle w:val="Compact"/>
        <w:numPr>
          <w:numId w:val="1001"/>
          <w:ilvl w:val="0"/>
        </w:numPr>
      </w:pPr>
      <w:r>
        <w:t xml:space="preserve">Knowledge of planning and coordination process for multiple types of events</w:t>
      </w:r>
    </w:p>
    <w:p>
      <w:pPr>
        <w:pStyle w:val="Heading2"/>
      </w:pPr>
      <w:bookmarkStart w:id="23" w:name="qualifications-for-conference-coordinator"/>
      <w:r>
        <w:t xml:space="preserve">Qualifications for conference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ability to confidently interact with people across all levels of our business and external clients/ visitors</w:t>
      </w:r>
    </w:p>
    <w:p>
      <w:pPr>
        <w:pStyle w:val="Compact"/>
        <w:numPr>
          <w:numId w:val="1002"/>
          <w:ilvl w:val="0"/>
        </w:numPr>
      </w:pPr>
      <w:r>
        <w:t xml:space="preserve">An ability to solve problems</w:t>
      </w:r>
    </w:p>
    <w:p>
      <w:pPr>
        <w:pStyle w:val="Compact"/>
        <w:numPr>
          <w:numId w:val="1002"/>
          <w:ilvl w:val="0"/>
        </w:numPr>
      </w:pPr>
      <w:r>
        <w:t xml:space="preserve">Gained experience in a retail environment</w:t>
      </w:r>
    </w:p>
    <w:p>
      <w:pPr>
        <w:pStyle w:val="Compact"/>
        <w:numPr>
          <w:numId w:val="1002"/>
          <w:ilvl w:val="0"/>
        </w:numPr>
      </w:pPr>
      <w:r>
        <w:t xml:space="preserve">Highly organised, and possess exceptional planning and time management skills</w:t>
      </w:r>
    </w:p>
    <w:p>
      <w:pPr>
        <w:pStyle w:val="Compact"/>
        <w:numPr>
          <w:numId w:val="1002"/>
          <w:ilvl w:val="0"/>
        </w:numPr>
      </w:pPr>
      <w:r>
        <w:t xml:space="preserve">Be comfortable on your feet making decisions</w:t>
      </w:r>
    </w:p>
    <w:p>
      <w:pPr>
        <w:pStyle w:val="Compact"/>
        <w:numPr>
          <w:numId w:val="1002"/>
          <w:ilvl w:val="0"/>
        </w:numPr>
      </w:pPr>
      <w:r>
        <w:t xml:space="preserve">Verifies accuracy of equipment inventory and updates as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eren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eren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2021-10-28T12:55:54Z</dcterms:created>
  <dcterms:modified xsi:type="dcterms:W3CDTF">2021-10-28T12:55:54Z</dcterms:modified>
</cp:coreProperties>
</file>