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https://www.velvetjobs.com/job-descriptions/concierge-supervisor</w:t>
        </w:r>
      </w:hyperlink>
    </w:p>
    <w:p>
      <w:pPr>
        <w:pStyle w:val="Heading1"/>
      </w:pPr>
      <w:bookmarkStart w:id="21" w:name="example-of-concierge-supervisor-job-description"/>
      <w:r>
        <w:t xml:space="preserve">Example of Concierge Supervisor Job Description</w:t>
      </w:r>
      <w:bookmarkEnd w:id="21"/>
    </w:p>
    <w:p>
      <w:pPr>
        <w:pStyle w:val="Compact"/>
      </w:pPr>
      <w:r>
        <w:t xml:space="preserve">Our growing company is hiring for a concierge supervisor.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cierge-supervisor"/>
      <w:r>
        <w:t xml:space="preserve">Responsibilities for concierge supervisor</w:t>
      </w:r>
      <w:bookmarkEnd w:id="22"/>
    </w:p>
    <w:p>
      <w:pPr>
        <w:pStyle w:val="Compact"/>
        <w:numPr>
          <w:numId w:val="1001"/>
          <w:ilvl w:val="0"/>
        </w:numPr>
      </w:pPr>
      <w:r>
        <w:t xml:space="preserve">Rewarding performance</w:t>
      </w:r>
    </w:p>
    <w:p>
      <w:pPr>
        <w:pStyle w:val="Compact"/>
        <w:numPr>
          <w:numId w:val="1001"/>
          <w:ilvl w:val="0"/>
        </w:numPr>
      </w:pPr>
      <w:r>
        <w:t xml:space="preserve">Disciplining employees</w:t>
      </w:r>
    </w:p>
    <w:p>
      <w:pPr>
        <w:pStyle w:val="Compact"/>
        <w:numPr>
          <w:numId w:val="1001"/>
          <w:ilvl w:val="0"/>
        </w:numPr>
      </w:pPr>
      <w:r>
        <w:t xml:space="preserve">Answers questions and recommends corrective actions to address customer complaints and escalated issues</w:t>
      </w:r>
    </w:p>
    <w:p>
      <w:pPr>
        <w:pStyle w:val="Compact"/>
        <w:numPr>
          <w:numId w:val="1001"/>
          <w:ilvl w:val="0"/>
        </w:numPr>
      </w:pPr>
      <w:r>
        <w:t xml:space="preserve">Help set goals and objectives</w:t>
      </w:r>
    </w:p>
    <w:p>
      <w:pPr>
        <w:pStyle w:val="Compact"/>
        <w:numPr>
          <w:numId w:val="1001"/>
          <w:ilvl w:val="0"/>
        </w:numPr>
      </w:pPr>
      <w:r>
        <w:t xml:space="preserve">Identify areas in need of improvement</w:t>
      </w:r>
    </w:p>
    <w:p>
      <w:pPr>
        <w:pStyle w:val="Compact"/>
        <w:numPr>
          <w:numId w:val="1001"/>
          <w:ilvl w:val="0"/>
        </w:numPr>
      </w:pPr>
      <w:r>
        <w:t xml:space="preserve">Assist in administering of corrective action, including verbal and written coaching, written disciplinary warnings and termination</w:t>
      </w:r>
    </w:p>
    <w:p>
      <w:pPr>
        <w:pStyle w:val="Compact"/>
        <w:numPr>
          <w:numId w:val="1001"/>
          <w:ilvl w:val="0"/>
        </w:numPr>
      </w:pPr>
      <w:r>
        <w:t xml:space="preserve">Other functions may be assigned as needed</w:t>
      </w:r>
    </w:p>
    <w:p>
      <w:pPr>
        <w:pStyle w:val="Compact"/>
        <w:numPr>
          <w:numId w:val="1001"/>
          <w:ilvl w:val="0"/>
        </w:numPr>
      </w:pPr>
      <w:r>
        <w:t xml:space="preserve">Provide overall supervision to Concierge</w:t>
      </w:r>
    </w:p>
    <w:p>
      <w:pPr>
        <w:pStyle w:val="Compact"/>
        <w:numPr>
          <w:numId w:val="1001"/>
          <w:ilvl w:val="0"/>
        </w:numPr>
      </w:pPr>
      <w:r>
        <w:t xml:space="preserve">Handle guests’ luggage transportation and storage with care and efficiency</w:t>
      </w:r>
    </w:p>
    <w:p>
      <w:pPr>
        <w:pStyle w:val="Compact"/>
        <w:numPr>
          <w:numId w:val="1001"/>
          <w:ilvl w:val="0"/>
        </w:numPr>
      </w:pPr>
      <w:r>
        <w:t xml:space="preserve">Welcome and greet guests and handle their enquiries</w:t>
      </w:r>
    </w:p>
    <w:p>
      <w:pPr>
        <w:pStyle w:val="Heading2"/>
      </w:pPr>
      <w:bookmarkStart w:id="23" w:name="qualifications-for-concierge-supervisor"/>
      <w:r>
        <w:t xml:space="preserve">Qualifications for concierge supervisor</w:t>
      </w:r>
      <w:bookmarkEnd w:id="23"/>
    </w:p>
    <w:p>
      <w:pPr>
        <w:pStyle w:val="Compact"/>
        <w:numPr>
          <w:numId w:val="1002"/>
          <w:ilvl w:val="0"/>
        </w:numPr>
      </w:pPr>
      <w:r>
        <w:t xml:space="preserve">6 months to 1 year in leadership role</w:t>
      </w:r>
    </w:p>
    <w:p>
      <w:pPr>
        <w:pStyle w:val="Compact"/>
        <w:numPr>
          <w:numId w:val="1002"/>
          <w:ilvl w:val="0"/>
        </w:numPr>
      </w:pPr>
      <w:r>
        <w:t xml:space="preserve">A service excellence and relationship management role model with strong leadership skills</w:t>
      </w:r>
    </w:p>
    <w:p>
      <w:pPr>
        <w:pStyle w:val="Compact"/>
        <w:numPr>
          <w:numId w:val="1002"/>
          <w:ilvl w:val="0"/>
        </w:numPr>
      </w:pPr>
      <w:r>
        <w:t xml:space="preserve">Provide delivery service to guests and internal departments</w:t>
      </w:r>
    </w:p>
    <w:p>
      <w:pPr>
        <w:pStyle w:val="Compact"/>
        <w:numPr>
          <w:numId w:val="1002"/>
          <w:ilvl w:val="0"/>
        </w:numPr>
      </w:pPr>
      <w:r>
        <w:t xml:space="preserve">Minimum 2 years related hotel experience and preferable in Concierge</w:t>
      </w:r>
    </w:p>
    <w:p>
      <w:pPr>
        <w:pStyle w:val="Compact"/>
        <w:numPr>
          <w:numId w:val="1002"/>
          <w:ilvl w:val="0"/>
        </w:numPr>
      </w:pPr>
      <w:r>
        <w:t xml:space="preserve">Vocational training in hotel front office operations is preferable but not essential</w:t>
      </w:r>
    </w:p>
    <w:p>
      <w:pPr>
        <w:pStyle w:val="Compact"/>
        <w:numPr>
          <w:numId w:val="1002"/>
          <w:ilvl w:val="0"/>
        </w:numPr>
      </w:pPr>
      <w:r>
        <w:t xml:space="preserve">Guest service oriented and good communication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cierge-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cierge-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2021-10-28T18:31:54Z</dcterms:created>
  <dcterms:modified xsi:type="dcterms:W3CDTF">2021-10-28T18:31:54Z</dcterms:modified>
</cp:coreProperties>
</file>