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https://www.velvetjobs.com/job-descriptions/concessions-manager</w:t>
        </w:r>
      </w:hyperlink>
    </w:p>
    <w:p>
      <w:pPr>
        <w:pStyle w:val="Heading1"/>
      </w:pPr>
      <w:bookmarkStart w:id="21" w:name="example-of-concessions-manager-job-description"/>
      <w:r>
        <w:t xml:space="preserve">Example of Concessions Manager Job Description</w:t>
      </w:r>
      <w:bookmarkEnd w:id="21"/>
    </w:p>
    <w:p>
      <w:pPr>
        <w:pStyle w:val="Compact"/>
      </w:pPr>
      <w:r>
        <w:t xml:space="preserve">Our company is growing rapidly and is hiring for a concessions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cessions-manager"/>
      <w:r>
        <w:t xml:space="preserve">Responsibilities for concessions manager</w:t>
      </w:r>
      <w:bookmarkEnd w:id="22"/>
    </w:p>
    <w:p>
      <w:pPr>
        <w:pStyle w:val="Compact"/>
        <w:numPr>
          <w:numId w:val="1001"/>
          <w:ilvl w:val="0"/>
        </w:numPr>
      </w:pPr>
      <w:r>
        <w:t xml:space="preserve">Feedback from suppliers, cross functional interfaces</w:t>
      </w:r>
    </w:p>
    <w:p>
      <w:pPr>
        <w:pStyle w:val="Compact"/>
        <w:numPr>
          <w:numId w:val="1001"/>
          <w:ilvl w:val="0"/>
        </w:numPr>
      </w:pPr>
      <w:r>
        <w:t xml:space="preserve">Performance against revenue, profit and cost budgets</w:t>
      </w:r>
    </w:p>
    <w:p>
      <w:pPr>
        <w:pStyle w:val="Compact"/>
        <w:numPr>
          <w:numId w:val="1001"/>
          <w:ilvl w:val="0"/>
        </w:numPr>
      </w:pPr>
      <w:r>
        <w:t xml:space="preserve">Deliver against set KPI’s</w:t>
      </w:r>
    </w:p>
    <w:p>
      <w:pPr>
        <w:pStyle w:val="Compact"/>
        <w:numPr>
          <w:numId w:val="1001"/>
          <w:ilvl w:val="0"/>
        </w:numPr>
      </w:pPr>
      <w:r>
        <w:t xml:space="preserve">Feedback from Concessions Strategy Team</w:t>
      </w:r>
    </w:p>
    <w:p>
      <w:pPr>
        <w:pStyle w:val="Compact"/>
        <w:numPr>
          <w:numId w:val="1001"/>
          <w:ilvl w:val="0"/>
        </w:numPr>
      </w:pPr>
      <w:r>
        <w:t xml:space="preserve">Analyzing customer concessions volumes and developing solutions that reduce defect events</w:t>
      </w:r>
    </w:p>
    <w:p>
      <w:pPr>
        <w:pStyle w:val="Compact"/>
        <w:numPr>
          <w:numId w:val="1001"/>
          <w:ilvl w:val="0"/>
        </w:numPr>
      </w:pPr>
      <w:r>
        <w:t xml:space="preserve">Building out a scalable program status/tracking infrastructure that provides granular detail on overall program performance, risks and opportunities</w:t>
      </w:r>
    </w:p>
    <w:p>
      <w:pPr>
        <w:pStyle w:val="Compact"/>
        <w:numPr>
          <w:numId w:val="1001"/>
          <w:ilvl w:val="0"/>
        </w:numPr>
      </w:pPr>
      <w:r>
        <w:t xml:space="preserve">Counts all inventory in the stand before the event, verifying that beginning counts on stand sheets making sure it equals total inventory</w:t>
      </w:r>
    </w:p>
    <w:p>
      <w:pPr>
        <w:pStyle w:val="Compact"/>
        <w:numPr>
          <w:numId w:val="1001"/>
          <w:ilvl w:val="0"/>
        </w:numPr>
      </w:pPr>
      <w:r>
        <w:t xml:space="preserve">Counts the stand’s inventory at the end of an event, logs data onto the inventory sheet, and proceeds to the main office for posting</w:t>
      </w:r>
    </w:p>
    <w:p>
      <w:pPr>
        <w:pStyle w:val="Compact"/>
        <w:numPr>
          <w:numId w:val="1001"/>
          <w:ilvl w:val="0"/>
        </w:numPr>
      </w:pPr>
      <w:r>
        <w:t xml:space="preserve">Ensures that all products are displayed, the stand is stocked and clean, and that all employees are in their full uniform during the entire event</w:t>
      </w:r>
    </w:p>
    <w:p>
      <w:pPr>
        <w:pStyle w:val="Compact"/>
        <w:numPr>
          <w:numId w:val="1001"/>
          <w:ilvl w:val="0"/>
        </w:numPr>
      </w:pPr>
      <w:r>
        <w:t xml:space="preserve">Maintains cleanliness of stand at all times</w:t>
      </w:r>
    </w:p>
    <w:p>
      <w:pPr>
        <w:pStyle w:val="Heading2"/>
      </w:pPr>
      <w:bookmarkStart w:id="23" w:name="qualifications-for-concessions-manager"/>
      <w:r>
        <w:t xml:space="preserve">Qualifications for concessions manager</w:t>
      </w:r>
      <w:bookmarkEnd w:id="23"/>
    </w:p>
    <w:p>
      <w:pPr>
        <w:pStyle w:val="Compact"/>
        <w:numPr>
          <w:numId w:val="1002"/>
          <w:ilvl w:val="0"/>
        </w:numPr>
      </w:pPr>
      <w:r>
        <w:t xml:space="preserve">Two to four years of international experience - preferred but not essential</w:t>
      </w:r>
    </w:p>
    <w:p>
      <w:pPr>
        <w:pStyle w:val="Compact"/>
        <w:numPr>
          <w:numId w:val="1002"/>
          <w:ilvl w:val="0"/>
        </w:numPr>
      </w:pPr>
      <w:r>
        <w:t xml:space="preserve">Multicultural, open minded, positive attitude</w:t>
      </w:r>
    </w:p>
    <w:p>
      <w:pPr>
        <w:pStyle w:val="Compact"/>
        <w:numPr>
          <w:numId w:val="1002"/>
          <w:ilvl w:val="0"/>
        </w:numPr>
      </w:pPr>
      <w:r>
        <w:t xml:space="preserve">Flexible, with good ability to adapt to changes</w:t>
      </w:r>
    </w:p>
    <w:p>
      <w:pPr>
        <w:pStyle w:val="Compact"/>
        <w:numPr>
          <w:numId w:val="1002"/>
          <w:ilvl w:val="0"/>
        </w:numPr>
      </w:pPr>
      <w:r>
        <w:t xml:space="preserve">Innovative, high capability and capacity to work hard and under pressure</w:t>
      </w:r>
    </w:p>
    <w:p>
      <w:pPr>
        <w:pStyle w:val="Compact"/>
        <w:numPr>
          <w:numId w:val="1002"/>
          <w:ilvl w:val="0"/>
        </w:numPr>
      </w:pPr>
      <w:r>
        <w:t xml:space="preserve">Spanish language skills preferred but not essential</w:t>
      </w:r>
    </w:p>
    <w:p>
      <w:pPr>
        <w:pStyle w:val="Compact"/>
        <w:numPr>
          <w:numId w:val="1002"/>
          <w:ilvl w:val="0"/>
        </w:numPr>
      </w:pPr>
      <w:r>
        <w:t xml:space="preserve">Availability to travel or change residence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cess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cess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2021-10-28T13:19:53Z</dcterms:created>
  <dcterms:modified xsi:type="dcterms:W3CDTF">2021-10-28T13:19:53Z</dcterms:modified>
</cp:coreProperties>
</file>