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https://www.velvetjobs.com/job-descriptions/computer-repair-technician</w:t>
        </w:r>
      </w:hyperlink>
    </w:p>
    <w:p>
      <w:pPr>
        <w:pStyle w:val="Heading1"/>
      </w:pPr>
      <w:bookmarkStart w:id="21" w:name="example-of-computer-repair-technician-job-description"/>
      <w:r>
        <w:t xml:space="preserve">Example of Computer Repair Technician Job Description</w:t>
      </w:r>
      <w:bookmarkEnd w:id="21"/>
    </w:p>
    <w:p>
      <w:pPr>
        <w:pStyle w:val="Compact"/>
      </w:pPr>
      <w:r>
        <w:t xml:space="preserve">Our innovative and growing company is hiring for a computer repair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computer-repair-technician"/>
      <w:r>
        <w:t xml:space="preserve">Responsibilities for computer repair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 and evaluate new technologies and peer organizations to find more efficient ways to facilitate the processing of equipment for testing, data sanitization, sales, and recycling</w:t>
      </w:r>
    </w:p>
    <w:p>
      <w:pPr>
        <w:pStyle w:val="Compact"/>
        <w:numPr>
          <w:numId w:val="1001"/>
          <w:ilvl w:val="0"/>
        </w:numPr>
      </w:pPr>
      <w:r>
        <w:t xml:space="preserve">Thoroughly documents all items that are processed in relation to the date of processing, item specifications, and disposition method</w:t>
      </w:r>
    </w:p>
    <w:p>
      <w:pPr>
        <w:pStyle w:val="Compact"/>
        <w:numPr>
          <w:numId w:val="1001"/>
          <w:ilvl w:val="0"/>
        </w:numPr>
      </w:pPr>
      <w:r>
        <w:t xml:space="preserve">Maintains a contact list of all potential vendors to source/sell material to</w:t>
      </w:r>
    </w:p>
    <w:p>
      <w:pPr>
        <w:pStyle w:val="Compact"/>
        <w:numPr>
          <w:numId w:val="1001"/>
          <w:ilvl w:val="0"/>
        </w:numPr>
      </w:pPr>
      <w:r>
        <w:t xml:space="preserve">Responsible for the appropriate use of a University purchase credit card for all purchases associated with this area while maintaining accurate records associated with this card</w:t>
      </w:r>
    </w:p>
    <w:p>
      <w:pPr>
        <w:pStyle w:val="Compact"/>
        <w:numPr>
          <w:numId w:val="1001"/>
          <w:ilvl w:val="0"/>
        </w:numPr>
      </w:pPr>
      <w:r>
        <w:t xml:space="preserve">Assists management with all related paperwork and documentation needed in all area specific purchases, non-contractual and contractual vendor selections, and assists with the initiation, renewal, or cancellation of contracts with relation to this area and position</w:t>
      </w:r>
    </w:p>
    <w:p>
      <w:pPr>
        <w:pStyle w:val="Compact"/>
        <w:numPr>
          <w:numId w:val="1001"/>
          <w:ilvl w:val="0"/>
        </w:numPr>
      </w:pPr>
      <w:r>
        <w:t xml:space="preserve">Act as the manager on duty in the absence of the department manager and assistant manager</w:t>
      </w:r>
    </w:p>
    <w:p>
      <w:pPr>
        <w:pStyle w:val="Compact"/>
        <w:numPr>
          <w:numId w:val="1001"/>
          <w:ilvl w:val="0"/>
        </w:numPr>
      </w:pPr>
      <w:r>
        <w:t xml:space="preserve">Required to cross train and assist the Departments of Central Receiving’s IT Manager with internal help desk requests on a monthly basis or as needed</w:t>
      </w:r>
    </w:p>
    <w:p>
      <w:pPr>
        <w:pStyle w:val="Compact"/>
        <w:numPr>
          <w:numId w:val="1001"/>
          <w:ilvl w:val="0"/>
        </w:numPr>
      </w:pPr>
      <w:r>
        <w:t xml:space="preserve">Learn and utilize Python for application and program maintenance for internally developed applications</w:t>
      </w:r>
    </w:p>
    <w:p>
      <w:pPr>
        <w:pStyle w:val="Compact"/>
        <w:numPr>
          <w:numId w:val="1001"/>
          <w:ilvl w:val="0"/>
        </w:numPr>
      </w:pPr>
      <w:r>
        <w:t xml:space="preserve">Troubleshoot and diagnose hardware and software issues</w:t>
      </w:r>
    </w:p>
    <w:p>
      <w:pPr>
        <w:pStyle w:val="Compact"/>
        <w:numPr>
          <w:numId w:val="1001"/>
          <w:ilvl w:val="0"/>
        </w:numPr>
      </w:pPr>
      <w:r>
        <w:t xml:space="preserve">Replace parts as needed</w:t>
      </w:r>
    </w:p>
    <w:p>
      <w:pPr>
        <w:pStyle w:val="Heading2"/>
      </w:pPr>
      <w:bookmarkStart w:id="23" w:name="qualifications-for-computer-repair-technician"/>
      <w:r>
        <w:t xml:space="preserve">Qualifications for computer repair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Possesses strong analytical abilities and is capable of working methodically towards the completion of all repairs</w:t>
      </w:r>
    </w:p>
    <w:p>
      <w:pPr>
        <w:pStyle w:val="Compact"/>
        <w:numPr>
          <w:numId w:val="1002"/>
          <w:ilvl w:val="0"/>
        </w:numPr>
      </w:pPr>
      <w:r>
        <w:t xml:space="preserve">Works well unsupervised and as part of the team</w:t>
      </w:r>
    </w:p>
    <w:p>
      <w:pPr>
        <w:pStyle w:val="Compact"/>
        <w:numPr>
          <w:numId w:val="1002"/>
          <w:ilvl w:val="0"/>
        </w:numPr>
      </w:pPr>
      <w:r>
        <w:t xml:space="preserve">Understands the responsibility for protecting our customer’s privacy and property</w:t>
      </w:r>
    </w:p>
    <w:p>
      <w:pPr>
        <w:pStyle w:val="Compact"/>
        <w:numPr>
          <w:numId w:val="1002"/>
          <w:ilvl w:val="0"/>
        </w:numPr>
      </w:pPr>
      <w:r>
        <w:t xml:space="preserve">Able to prioritize and balance competing needs</w:t>
      </w:r>
    </w:p>
    <w:p>
      <w:pPr>
        <w:pStyle w:val="Compact"/>
        <w:numPr>
          <w:numId w:val="1002"/>
          <w:ilvl w:val="0"/>
        </w:numPr>
      </w:pPr>
      <w:r>
        <w:t xml:space="preserve">Possesses a sense of urgency and enjoys a fast-paced environment</w:t>
      </w:r>
    </w:p>
    <w:p>
      <w:pPr>
        <w:pStyle w:val="Compact"/>
        <w:numPr>
          <w:numId w:val="1002"/>
          <w:ilvl w:val="0"/>
        </w:numPr>
      </w:pPr>
      <w:r>
        <w:t xml:space="preserve">Maintains a positive and flexible outlook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uter-repair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uter-repair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2021-10-28T18:30:28Z</dcterms:created>
  <dcterms:modified xsi:type="dcterms:W3CDTF">2021-10-28T18:30:28Z</dcterms:modified>
</cp:coreProperties>
</file>