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https://www.velvetjobs.com/job-descriptions/compliance-operations</w:t>
        </w:r>
      </w:hyperlink>
    </w:p>
    <w:p>
      <w:pPr>
        <w:pStyle w:val="Heading1"/>
      </w:pPr>
      <w:bookmarkStart w:id="21" w:name="example-of-compliance-operations-job-description"/>
      <w:r>
        <w:t xml:space="preserve">Example of Compliance Operations Job Description</w:t>
      </w:r>
      <w:bookmarkEnd w:id="21"/>
    </w:p>
    <w:p>
      <w:pPr>
        <w:pStyle w:val="Compact"/>
      </w:pPr>
      <w:r>
        <w:t xml:space="preserve">Our company is searching for experienced candidates for the position of compliance operations.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pliance-operations"/>
      <w:r>
        <w:t xml:space="preserve">Responsibilities for compliance operations</w:t>
      </w:r>
      <w:bookmarkEnd w:id="22"/>
    </w:p>
    <w:p>
      <w:pPr>
        <w:pStyle w:val="Compact"/>
        <w:numPr>
          <w:numId w:val="1001"/>
          <w:ilvl w:val="0"/>
        </w:numPr>
      </w:pPr>
      <w:r>
        <w:t xml:space="preserve">Actively identify risks to the business, products, work and associates</w:t>
      </w:r>
    </w:p>
    <w:p>
      <w:pPr>
        <w:pStyle w:val="Compact"/>
        <w:numPr>
          <w:numId w:val="1001"/>
          <w:ilvl w:val="0"/>
        </w:numPr>
      </w:pPr>
      <w:r>
        <w:t xml:space="preserve">Monitor prospective and current student calls to assure compliance and quality of the student experience</w:t>
      </w:r>
    </w:p>
    <w:p>
      <w:pPr>
        <w:pStyle w:val="Compact"/>
        <w:numPr>
          <w:numId w:val="1001"/>
          <w:ilvl w:val="0"/>
        </w:numPr>
      </w:pPr>
      <w:r>
        <w:t xml:space="preserve">Interact with employees, human resources, and front line and middle management on quality monitoring results, trainings, compliance support, corrective actions and the appropriate application of discipline</w:t>
      </w:r>
    </w:p>
    <w:p>
      <w:pPr>
        <w:pStyle w:val="Compact"/>
        <w:numPr>
          <w:numId w:val="1001"/>
          <w:ilvl w:val="0"/>
        </w:numPr>
      </w:pPr>
      <w:r>
        <w:t xml:space="preserve">Deliver weekly compliance and quality assurance reports</w:t>
      </w:r>
    </w:p>
    <w:p>
      <w:pPr>
        <w:pStyle w:val="Compact"/>
        <w:numPr>
          <w:numId w:val="1001"/>
          <w:ilvl w:val="0"/>
        </w:numPr>
      </w:pPr>
      <w:r>
        <w:t xml:space="preserve">Oversee and participate in development and implementation of state mandated/regulatory premium/fee, state tax/fee/assessment, form, and processing changes pertaining to Assistance and Financial Service products</w:t>
      </w:r>
    </w:p>
    <w:p>
      <w:pPr>
        <w:pStyle w:val="Compact"/>
        <w:numPr>
          <w:numId w:val="1001"/>
          <w:ilvl w:val="0"/>
        </w:numPr>
      </w:pPr>
      <w:r>
        <w:t xml:space="preserve">Participate in form and rate/fee development of new Assistance and Financial Service products, including the development of policy/membership form language, high level product and premium/fee system processing requirements, and fee/premium annual statement line reporting requirements</w:t>
      </w:r>
    </w:p>
    <w:p>
      <w:pPr>
        <w:pStyle w:val="Compact"/>
        <w:numPr>
          <w:numId w:val="1001"/>
          <w:ilvl w:val="0"/>
        </w:numPr>
      </w:pPr>
      <w:r>
        <w:t xml:space="preserve">Outlining procedures and instructions on work received</w:t>
      </w:r>
    </w:p>
    <w:p>
      <w:pPr>
        <w:pStyle w:val="Compact"/>
        <w:numPr>
          <w:numId w:val="1001"/>
          <w:ilvl w:val="0"/>
        </w:numPr>
      </w:pPr>
      <w:r>
        <w:t xml:space="preserve">Making time estimations on new jobs received, check accuracy / quality of content creation / population done by others</w:t>
      </w:r>
    </w:p>
    <w:p>
      <w:pPr>
        <w:pStyle w:val="Compact"/>
        <w:numPr>
          <w:numId w:val="1001"/>
          <w:ilvl w:val="0"/>
        </w:numPr>
      </w:pPr>
      <w:r>
        <w:t xml:space="preserve">Ensuring records are maintained accurately</w:t>
      </w:r>
    </w:p>
    <w:p>
      <w:pPr>
        <w:pStyle w:val="Compact"/>
        <w:numPr>
          <w:numId w:val="1001"/>
          <w:ilvl w:val="0"/>
        </w:numPr>
      </w:pPr>
      <w:r>
        <w:t xml:space="preserve">Mentoring and training new team members</w:t>
      </w:r>
    </w:p>
    <w:p>
      <w:pPr>
        <w:pStyle w:val="Heading2"/>
      </w:pPr>
      <w:bookmarkStart w:id="23" w:name="qualifications-for-compliance-operations"/>
      <w:r>
        <w:t xml:space="preserve">Qualifications for compliance operations</w:t>
      </w:r>
      <w:bookmarkEnd w:id="23"/>
    </w:p>
    <w:p>
      <w:pPr>
        <w:pStyle w:val="Compact"/>
        <w:numPr>
          <w:numId w:val="1002"/>
          <w:ilvl w:val="0"/>
        </w:numPr>
      </w:pPr>
      <w:r>
        <w:t xml:space="preserve">Adapts to change well</w:t>
      </w:r>
    </w:p>
    <w:p>
      <w:pPr>
        <w:pStyle w:val="Compact"/>
        <w:numPr>
          <w:numId w:val="1002"/>
          <w:ilvl w:val="0"/>
        </w:numPr>
      </w:pPr>
      <w:r>
        <w:t xml:space="preserve">Must have excellent tone over the phone, enthusiastic, engaging</w:t>
      </w:r>
    </w:p>
    <w:p>
      <w:pPr>
        <w:pStyle w:val="Compact"/>
        <w:numPr>
          <w:numId w:val="1002"/>
          <w:ilvl w:val="0"/>
        </w:numPr>
      </w:pPr>
      <w:r>
        <w:t xml:space="preserve">1+ years previous experience in AML, financial compliance or related position preferred</w:t>
      </w:r>
    </w:p>
    <w:p>
      <w:pPr>
        <w:pStyle w:val="Compact"/>
        <w:numPr>
          <w:numId w:val="1002"/>
          <w:ilvl w:val="0"/>
        </w:numPr>
      </w:pPr>
      <w:r>
        <w:t xml:space="preserve">Minimum 7-years of experience in retirement industry in legal, compliance or similar setting</w:t>
      </w:r>
    </w:p>
    <w:p>
      <w:pPr>
        <w:pStyle w:val="Compact"/>
        <w:numPr>
          <w:numId w:val="1002"/>
          <w:ilvl w:val="0"/>
        </w:numPr>
      </w:pPr>
      <w:r>
        <w:t xml:space="preserve">Understanding of retirement plan industry</w:t>
      </w:r>
    </w:p>
    <w:p>
      <w:pPr>
        <w:pStyle w:val="Compact"/>
        <w:numPr>
          <w:numId w:val="1002"/>
          <w:ilvl w:val="0"/>
        </w:numPr>
      </w:pPr>
      <w:r>
        <w:t xml:space="preserve">Building presentation and persuasion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liance-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liance-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2021-10-28T18:38:58Z</dcterms:created>
  <dcterms:modified xsi:type="dcterms:W3CDTF">2021-10-28T18:38:58Z</dcterms:modified>
</cp:coreProperties>
</file>