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https://www.velvetjobs.com/job-descriptions/community</w:t>
        </w:r>
      </w:hyperlink>
    </w:p>
    <w:p>
      <w:pPr>
        <w:pStyle w:val="Heading1"/>
      </w:pPr>
      <w:bookmarkStart w:id="21" w:name="example-of-community-job-description"/>
      <w:r>
        <w:t xml:space="preserve">Example of Community Job Description</w:t>
      </w:r>
      <w:bookmarkEnd w:id="21"/>
    </w:p>
    <w:p>
      <w:pPr>
        <w:pStyle w:val="Compact"/>
      </w:pPr>
      <w:r>
        <w:t xml:space="preserve">Our growing company is looking for a community.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unity"/>
      <w:r>
        <w:t xml:space="preserve">Responsibilities for community</w:t>
      </w:r>
      <w:bookmarkEnd w:id="22"/>
    </w:p>
    <w:p>
      <w:pPr>
        <w:pStyle w:val="Compact"/>
        <w:numPr>
          <w:numId w:val="1001"/>
          <w:ilvl w:val="0"/>
        </w:numPr>
      </w:pPr>
      <w:r>
        <w:t xml:space="preserve">Ensure all Best In Class and regulatory standards are met as it applies to services</w:t>
      </w:r>
    </w:p>
    <w:p>
      <w:pPr>
        <w:pStyle w:val="Compact"/>
        <w:numPr>
          <w:numId w:val="1001"/>
          <w:ilvl w:val="0"/>
        </w:numPr>
      </w:pPr>
      <w:r>
        <w:t xml:space="preserve">Conduct formal and informal marketing calls with regular and timely tracking of sales calls</w:t>
      </w:r>
    </w:p>
    <w:p>
      <w:pPr>
        <w:pStyle w:val="Compact"/>
        <w:numPr>
          <w:numId w:val="1001"/>
          <w:ilvl w:val="0"/>
        </w:numPr>
      </w:pPr>
      <w:r>
        <w:t xml:space="preserve">Introduce new programs to potential referral sources</w:t>
      </w:r>
    </w:p>
    <w:p>
      <w:pPr>
        <w:pStyle w:val="Compact"/>
        <w:numPr>
          <w:numId w:val="1001"/>
          <w:ilvl w:val="0"/>
        </w:numPr>
      </w:pPr>
      <w:r>
        <w:t xml:space="preserve">Expand scope of referral to other product lines as appropriate</w:t>
      </w:r>
    </w:p>
    <w:p>
      <w:pPr>
        <w:pStyle w:val="Compact"/>
        <w:numPr>
          <w:numId w:val="1001"/>
          <w:ilvl w:val="0"/>
        </w:numPr>
      </w:pPr>
      <w:r>
        <w:t xml:space="preserve">Monitor and be aware of competition in the market</w:t>
      </w:r>
    </w:p>
    <w:p>
      <w:pPr>
        <w:pStyle w:val="Compact"/>
        <w:numPr>
          <w:numId w:val="1001"/>
          <w:ilvl w:val="0"/>
        </w:numPr>
      </w:pPr>
      <w:r>
        <w:t xml:space="preserve">Develop networks with hospitals, physician offices, payers and Medicaid</w:t>
      </w:r>
    </w:p>
    <w:p>
      <w:pPr>
        <w:pStyle w:val="Compact"/>
        <w:numPr>
          <w:numId w:val="1001"/>
          <w:ilvl w:val="0"/>
        </w:numPr>
      </w:pPr>
      <w:r>
        <w:t xml:space="preserve">Assist and participate with the location to ensure optimal communication with regard to referrals</w:t>
      </w:r>
    </w:p>
    <w:p>
      <w:pPr>
        <w:pStyle w:val="Compact"/>
        <w:numPr>
          <w:numId w:val="1001"/>
          <w:ilvl w:val="0"/>
        </w:numPr>
      </w:pPr>
      <w:r>
        <w:t xml:space="preserve">Check call logs twice per day for open calls that need attention</w:t>
      </w:r>
    </w:p>
    <w:p>
      <w:pPr>
        <w:pStyle w:val="Compact"/>
        <w:numPr>
          <w:numId w:val="1001"/>
          <w:ilvl w:val="0"/>
        </w:numPr>
      </w:pPr>
      <w:r>
        <w:t xml:space="preserve">Responsible for processing all incoming checks and Square Up</w:t>
      </w:r>
    </w:p>
    <w:p>
      <w:pPr>
        <w:pStyle w:val="Compact"/>
        <w:numPr>
          <w:numId w:val="1001"/>
          <w:ilvl w:val="0"/>
        </w:numPr>
      </w:pPr>
      <w:r>
        <w:t xml:space="preserve">Audit and eliminate duplicate and incorrect addresses in Connect</w:t>
      </w:r>
    </w:p>
    <w:p>
      <w:pPr>
        <w:pStyle w:val="Heading2"/>
      </w:pPr>
      <w:bookmarkStart w:id="23" w:name="qualifications-for-community"/>
      <w:r>
        <w:t xml:space="preserve">Qualifications for community</w:t>
      </w:r>
      <w:bookmarkEnd w:id="23"/>
    </w:p>
    <w:p>
      <w:pPr>
        <w:pStyle w:val="Compact"/>
        <w:numPr>
          <w:numId w:val="1002"/>
          <w:ilvl w:val="0"/>
        </w:numPr>
      </w:pPr>
      <w:r>
        <w:t xml:space="preserve">Extensive knowledge of Internet tools and social networks</w:t>
      </w:r>
    </w:p>
    <w:p>
      <w:pPr>
        <w:pStyle w:val="Compact"/>
        <w:numPr>
          <w:numId w:val="1002"/>
          <w:ilvl w:val="0"/>
        </w:numPr>
      </w:pPr>
      <w:r>
        <w:t xml:space="preserve">Experience running a fan site or participating in an online gaming clan or guild is a plus</w:t>
      </w:r>
    </w:p>
    <w:p>
      <w:pPr>
        <w:pStyle w:val="Compact"/>
        <w:numPr>
          <w:numId w:val="1002"/>
          <w:ilvl w:val="0"/>
        </w:numPr>
      </w:pPr>
      <w:r>
        <w:t xml:space="preserve">Proven skill with MS Office and Adobe suites</w:t>
      </w:r>
    </w:p>
    <w:p>
      <w:pPr>
        <w:pStyle w:val="Compact"/>
        <w:numPr>
          <w:numId w:val="1002"/>
          <w:ilvl w:val="0"/>
        </w:numPr>
      </w:pPr>
      <w:r>
        <w:t xml:space="preserve">Overseeing compliance with Department of State Regulations</w:t>
      </w:r>
    </w:p>
    <w:p>
      <w:pPr>
        <w:pStyle w:val="Compact"/>
        <w:numPr>
          <w:numId w:val="1002"/>
          <w:ilvl w:val="0"/>
        </w:numPr>
      </w:pPr>
      <w:r>
        <w:t xml:space="preserve">Promoting the program through connections in your local community</w:t>
      </w:r>
    </w:p>
    <w:p>
      <w:pPr>
        <w:pStyle w:val="Compact"/>
        <w:numPr>
          <w:numId w:val="1002"/>
          <w:ilvl w:val="0"/>
        </w:numPr>
      </w:pPr>
      <w:r>
        <w:t xml:space="preserve">Project management and business operations experience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2021-10-28T18:34:00Z</dcterms:created>
  <dcterms:modified xsi:type="dcterms:W3CDTF">2021-10-28T18:34:00Z</dcterms:modified>
</cp:coreProperties>
</file>