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https://www.velvetjobs.com/job-descriptions/communications-coordinator</w:t>
        </w:r>
      </w:hyperlink>
    </w:p>
    <w:p>
      <w:pPr>
        <w:pStyle w:val="Heading1"/>
      </w:pPr>
      <w:bookmarkStart w:id="21" w:name="example-of-communications-coordinator-job-description"/>
      <w:r>
        <w:t xml:space="preserve">Example of Communications Coordinator Job Description</w:t>
      </w:r>
      <w:bookmarkEnd w:id="21"/>
    </w:p>
    <w:p>
      <w:pPr>
        <w:pStyle w:val="Compact"/>
      </w:pPr>
      <w:r>
        <w:t xml:space="preserve">Our company is growing rapidly and is looking for a communications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coordinator"/>
      <w:r>
        <w:t xml:space="preserve">Responsibilities for communications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up to date on local and national news with an eye on opportunities for media outreach</w:t>
      </w:r>
    </w:p>
    <w:p>
      <w:pPr>
        <w:pStyle w:val="Compact"/>
        <w:numPr>
          <w:numId w:val="1001"/>
          <w:ilvl w:val="0"/>
        </w:numPr>
      </w:pPr>
      <w:r>
        <w:t xml:space="preserve">Draft tweets, Twitter pitches, replies, and scheduled retweets in coordination with team social media strategy</w:t>
      </w:r>
    </w:p>
    <w:p>
      <w:pPr>
        <w:pStyle w:val="Compact"/>
        <w:numPr>
          <w:numId w:val="1001"/>
          <w:ilvl w:val="0"/>
        </w:numPr>
      </w:pPr>
      <w:r>
        <w:t xml:space="preserve">Conduct continuous traditional and social media monitoring, compile media clips into reports distributed twice daily- AM and PM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a new platform with the Web Team</w:t>
      </w:r>
    </w:p>
    <w:p>
      <w:pPr>
        <w:pStyle w:val="Compact"/>
        <w:numPr>
          <w:numId w:val="1001"/>
          <w:ilvl w:val="0"/>
        </w:numPr>
      </w:pPr>
      <w:r>
        <w:t xml:space="preserve">Utilizes processing, spreadsheet, and other computer software</w:t>
      </w:r>
    </w:p>
    <w:p>
      <w:pPr>
        <w:pStyle w:val="Compact"/>
        <w:numPr>
          <w:numId w:val="1001"/>
          <w:ilvl w:val="0"/>
        </w:numPr>
      </w:pPr>
      <w:r>
        <w:t xml:space="preserve">Write and manage updates for client websites</w:t>
      </w:r>
    </w:p>
    <w:p>
      <w:pPr>
        <w:pStyle w:val="Compact"/>
        <w:numPr>
          <w:numId w:val="1001"/>
          <w:ilvl w:val="0"/>
        </w:numPr>
      </w:pPr>
      <w:r>
        <w:t xml:space="preserve">Write, format and manage fulfillment of client e-mail campaigns, including distribution tool and analytics (monitoring click through rates)</w:t>
      </w:r>
    </w:p>
    <w:p>
      <w:pPr>
        <w:pStyle w:val="Compact"/>
        <w:numPr>
          <w:numId w:val="1001"/>
          <w:ilvl w:val="0"/>
        </w:numPr>
      </w:pPr>
      <w:r>
        <w:t xml:space="preserve">Track budgets, staff time hours and direct expenditures</w:t>
      </w:r>
    </w:p>
    <w:p>
      <w:pPr>
        <w:pStyle w:val="Compact"/>
        <w:numPr>
          <w:numId w:val="1001"/>
          <w:ilvl w:val="0"/>
        </w:numPr>
      </w:pPr>
      <w:r>
        <w:t xml:space="preserve">Assist in coordinating work streams for junior team members</w:t>
      </w:r>
    </w:p>
    <w:p>
      <w:pPr>
        <w:pStyle w:val="Compact"/>
        <w:numPr>
          <w:numId w:val="1001"/>
          <w:ilvl w:val="0"/>
        </w:numPr>
      </w:pPr>
      <w:r>
        <w:t xml:space="preserve">Identify and explore industry affiliation opportunities to further client objectives</w:t>
      </w:r>
    </w:p>
    <w:p>
      <w:pPr>
        <w:pStyle w:val="Heading2"/>
      </w:pPr>
      <w:bookmarkStart w:id="23" w:name="qualifications-for-communications-coordinator"/>
      <w:r>
        <w:t xml:space="preserve">Qualifications for communications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Understanding/interest in collegiate sports important</w:t>
      </w:r>
    </w:p>
    <w:p>
      <w:pPr>
        <w:pStyle w:val="Compact"/>
        <w:numPr>
          <w:numId w:val="1002"/>
          <w:ilvl w:val="0"/>
        </w:numPr>
      </w:pPr>
      <w:r>
        <w:t xml:space="preserve">Minimum 1 years organizational communications experience</w:t>
      </w:r>
    </w:p>
    <w:p>
      <w:pPr>
        <w:pStyle w:val="Compact"/>
        <w:numPr>
          <w:numId w:val="1002"/>
          <w:ilvl w:val="0"/>
        </w:numPr>
      </w:pPr>
      <w:r>
        <w:t xml:space="preserve">Exceptional organizational skills and an ability to work independently and collaboratively with colleagues at all levels</w:t>
      </w:r>
    </w:p>
    <w:p>
      <w:pPr>
        <w:pStyle w:val="Compact"/>
        <w:numPr>
          <w:numId w:val="1002"/>
          <w:ilvl w:val="0"/>
        </w:numPr>
      </w:pPr>
      <w:r>
        <w:t xml:space="preserve">Highly organized, self-motivated, customer oriented and able to manage multiple priorities and activities with minimal guidance and effectively work across teams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and an ability to deliver high quality work under tight timelines</w:t>
      </w:r>
    </w:p>
    <w:p>
      <w:pPr>
        <w:pStyle w:val="Compact"/>
        <w:numPr>
          <w:numId w:val="1002"/>
          <w:ilvl w:val="0"/>
        </w:numPr>
      </w:pPr>
      <w:r>
        <w:t xml:space="preserve">Proven ability to organize data for efficient storage and user access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2021-10-28T18:29:48Z</dcterms:created>
  <dcterms:modified xsi:type="dcterms:W3CDTF">2021-10-28T18:29:48Z</dcterms:modified>
</cp:coreProperties>
</file>