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https://www.velvetjobs.com/job-descriptions/communications-assistant</w:t>
        </w:r>
      </w:hyperlink>
    </w:p>
    <w:p>
      <w:pPr>
        <w:pStyle w:val="Heading1"/>
      </w:pPr>
      <w:bookmarkStart w:id="21" w:name="example-of-communications-assistant-job-description"/>
      <w:r>
        <w:t xml:space="preserve">Example of Communications Assistant Job Description</w:t>
      </w:r>
      <w:bookmarkEnd w:id="21"/>
    </w:p>
    <w:p>
      <w:pPr>
        <w:pStyle w:val="Compact"/>
      </w:pPr>
      <w:r>
        <w:t xml:space="preserve">Our growing company is looking to fill the role of communications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assistant"/>
      <w:r>
        <w:t xml:space="preserve">Responsibilities for communications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support to the Chief Communications Officer which includes but is not limited to answering phones, rolling calls, booking travel, scheduling meetings, processing expense reports, maintaining calendars</w:t>
      </w:r>
    </w:p>
    <w:p>
      <w:pPr>
        <w:pStyle w:val="Compact"/>
        <w:numPr>
          <w:numId w:val="1001"/>
          <w:ilvl w:val="0"/>
        </w:numPr>
      </w:pPr>
      <w:r>
        <w:t xml:space="preserve">Spearhead talent and filmmaker corporate gifting program on behalf of the studio</w:t>
      </w:r>
    </w:p>
    <w:p>
      <w:pPr>
        <w:pStyle w:val="Compact"/>
        <w:numPr>
          <w:numId w:val="1001"/>
          <w:ilvl w:val="0"/>
        </w:numPr>
      </w:pPr>
      <w:r>
        <w:t xml:space="preserve">Process and handle corporate contributions</w:t>
      </w:r>
    </w:p>
    <w:p>
      <w:pPr>
        <w:pStyle w:val="Compact"/>
        <w:numPr>
          <w:numId w:val="1001"/>
          <w:ilvl w:val="0"/>
        </w:numPr>
      </w:pPr>
      <w:r>
        <w:t xml:space="preserve">Edit and finalize press releases</w:t>
      </w:r>
    </w:p>
    <w:p>
      <w:pPr>
        <w:pStyle w:val="Compact"/>
        <w:numPr>
          <w:numId w:val="1001"/>
          <w:ilvl w:val="0"/>
        </w:numPr>
      </w:pPr>
      <w:r>
        <w:t xml:space="preserve">Handle various logistics for award campaigns on all film titles</w:t>
      </w:r>
    </w:p>
    <w:p>
      <w:pPr>
        <w:pStyle w:val="Compact"/>
        <w:numPr>
          <w:numId w:val="1001"/>
          <w:ilvl w:val="0"/>
        </w:numPr>
      </w:pPr>
      <w:r>
        <w:t xml:space="preserve">Arrange and facilitate corporate ads on behalf of the studio</w:t>
      </w:r>
    </w:p>
    <w:p>
      <w:pPr>
        <w:pStyle w:val="Compact"/>
        <w:numPr>
          <w:numId w:val="1001"/>
          <w:ilvl w:val="0"/>
        </w:numPr>
      </w:pPr>
      <w:r>
        <w:t xml:space="preserve">Update, create and maintain various internal documents, charts and calendars</w:t>
      </w:r>
    </w:p>
    <w:p>
      <w:pPr>
        <w:pStyle w:val="Compact"/>
        <w:numPr>
          <w:numId w:val="1001"/>
          <w:ilvl w:val="0"/>
        </w:numPr>
      </w:pPr>
      <w:r>
        <w:t xml:space="preserve">Plan and organize executive interviews and photo shoots</w:t>
      </w:r>
    </w:p>
    <w:p>
      <w:pPr>
        <w:pStyle w:val="Compact"/>
        <w:numPr>
          <w:numId w:val="1001"/>
          <w:ilvl w:val="0"/>
        </w:numPr>
      </w:pPr>
      <w:r>
        <w:t xml:space="preserve">Be responsible for monitoring business press and compiling the daily corporate news round-up each morning</w:t>
      </w:r>
    </w:p>
    <w:p>
      <w:pPr>
        <w:pStyle w:val="Compact"/>
        <w:numPr>
          <w:numId w:val="1001"/>
          <w:ilvl w:val="0"/>
        </w:numPr>
      </w:pPr>
      <w:r>
        <w:t xml:space="preserve">Assist the Corporate Communications team with various projects including events management, writing and research</w:t>
      </w:r>
    </w:p>
    <w:p>
      <w:pPr>
        <w:pStyle w:val="Heading2"/>
      </w:pPr>
      <w:bookmarkStart w:id="23" w:name="qualifications-for-communications-assistant"/>
      <w:r>
        <w:t xml:space="preserve">Qualifications for communications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Past EA experience essential, preferably in financial services</w:t>
      </w:r>
    </w:p>
    <w:p>
      <w:pPr>
        <w:pStyle w:val="Compact"/>
        <w:numPr>
          <w:numId w:val="1002"/>
          <w:ilvl w:val="0"/>
        </w:numPr>
      </w:pPr>
      <w:r>
        <w:t xml:space="preserve">Organized – ability to manage a calendar, think ahead, stay on top of outstanding issues and see that they are resolved</w:t>
      </w:r>
    </w:p>
    <w:p>
      <w:pPr>
        <w:pStyle w:val="Compact"/>
        <w:numPr>
          <w:numId w:val="1002"/>
          <w:ilvl w:val="0"/>
        </w:numPr>
      </w:pPr>
      <w:r>
        <w:t xml:space="preserve">Proactive – in identifying what the team needs and supporting those needs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working in an administrative capacity to an executive in fast-paced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Must have excellent organizational skills and be able to handle several tasks simultaneously</w:t>
      </w:r>
    </w:p>
    <w:p>
      <w:pPr>
        <w:pStyle w:val="Compact"/>
        <w:numPr>
          <w:numId w:val="1002"/>
          <w:ilvl w:val="0"/>
        </w:numPr>
      </w:pPr>
      <w:r>
        <w:t xml:space="preserve">Must have experience managing/tracking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