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https://www.velvetjobs.com/job-descriptions/communications-analyst</w:t>
        </w:r>
      </w:hyperlink>
    </w:p>
    <w:p>
      <w:pPr>
        <w:pStyle w:val="Heading1"/>
      </w:pPr>
      <w:bookmarkStart w:id="21" w:name="example-of-communications-analyst-job-description"/>
      <w:r>
        <w:t xml:space="preserve">Example of Communications Analyst Job Description</w:t>
      </w:r>
      <w:bookmarkEnd w:id="21"/>
    </w:p>
    <w:p>
      <w:pPr>
        <w:pStyle w:val="Compact"/>
      </w:pPr>
      <w:r>
        <w:t xml:space="preserve">Our growing company is hiring for a communications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cations-analyst"/>
      <w:r>
        <w:t xml:space="preserve">Responsibilities for communications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implementation of communication programs to promote organizational resources, learning opportunities, and knowledge sharing</w:t>
      </w:r>
    </w:p>
    <w:p>
      <w:pPr>
        <w:pStyle w:val="Compact"/>
        <w:numPr>
          <w:numId w:val="1001"/>
          <w:ilvl w:val="0"/>
        </w:numPr>
      </w:pPr>
      <w:r>
        <w:t xml:space="preserve">Assist in writing, editing, and reviewing internal communication documents that support educational programs, leadership messaging, and culture of the organization</w:t>
      </w:r>
    </w:p>
    <w:p>
      <w:pPr>
        <w:pStyle w:val="Compact"/>
        <w:numPr>
          <w:numId w:val="1001"/>
          <w:ilvl w:val="0"/>
        </w:numPr>
      </w:pPr>
      <w:r>
        <w:t xml:space="preserve">Ensure proper information is available and always current in all appropriate, and possibly multiple, locations, including SharePoint administration and coordination with other repository owners</w:t>
      </w:r>
    </w:p>
    <w:p>
      <w:pPr>
        <w:pStyle w:val="Compact"/>
        <w:numPr>
          <w:numId w:val="1001"/>
          <w:ilvl w:val="0"/>
        </w:numPr>
      </w:pPr>
      <w:r>
        <w:t xml:space="preserve">Assist with content and communication program analysis and reporting</w:t>
      </w:r>
    </w:p>
    <w:p>
      <w:pPr>
        <w:pStyle w:val="Compact"/>
        <w:numPr>
          <w:numId w:val="1001"/>
          <w:ilvl w:val="0"/>
        </w:numPr>
      </w:pPr>
      <w:r>
        <w:t xml:space="preserve">Assist in improving communication and content management processes to increase effectiveness and determine best practices</w:t>
      </w:r>
    </w:p>
    <w:p>
      <w:pPr>
        <w:pStyle w:val="Compact"/>
        <w:numPr>
          <w:numId w:val="1001"/>
          <w:ilvl w:val="0"/>
        </w:numPr>
      </w:pPr>
      <w:r>
        <w:t xml:space="preserve">SharePoint and Microsoft Office 365 experience is a plus</w:t>
      </w:r>
    </w:p>
    <w:p>
      <w:pPr>
        <w:pStyle w:val="Compact"/>
        <w:numPr>
          <w:numId w:val="1001"/>
          <w:ilvl w:val="0"/>
        </w:numPr>
      </w:pPr>
      <w:r>
        <w:t xml:space="preserve">Webinar logistics support</w:t>
      </w:r>
    </w:p>
    <w:p>
      <w:pPr>
        <w:pStyle w:val="Compact"/>
        <w:numPr>
          <w:numId w:val="1001"/>
          <w:ilvl w:val="0"/>
        </w:numPr>
      </w:pPr>
      <w:r>
        <w:t xml:space="preserve">Work with clients to gather information about current telephone and voice mail programming</w:t>
      </w:r>
    </w:p>
    <w:p>
      <w:pPr>
        <w:pStyle w:val="Compact"/>
        <w:numPr>
          <w:numId w:val="1001"/>
          <w:ilvl w:val="0"/>
        </w:numPr>
      </w:pPr>
      <w:r>
        <w:t xml:space="preserve">Analyze and evaluate information to develop a communications solution that will suit their business requirements</w:t>
      </w:r>
    </w:p>
    <w:p>
      <w:pPr>
        <w:pStyle w:val="Compact"/>
        <w:numPr>
          <w:numId w:val="1001"/>
          <w:ilvl w:val="0"/>
        </w:numPr>
      </w:pPr>
      <w:r>
        <w:t xml:space="preserve">Coordinate with other IT groups and client to schedule tasks required to complete both day-to-day and project work</w:t>
      </w:r>
    </w:p>
    <w:p>
      <w:pPr>
        <w:pStyle w:val="Heading2"/>
      </w:pPr>
      <w:bookmarkStart w:id="23" w:name="qualifications-for-communications-analyst"/>
      <w:r>
        <w:t xml:space="preserve">Qualifications for communications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 starter and passionate</w:t>
      </w:r>
    </w:p>
    <w:p>
      <w:pPr>
        <w:pStyle w:val="Compact"/>
        <w:numPr>
          <w:numId w:val="1002"/>
          <w:ilvl w:val="0"/>
        </w:numPr>
      </w:pPr>
      <w:r>
        <w:t xml:space="preserve">Computer applications experience a must</w:t>
      </w:r>
    </w:p>
    <w:p>
      <w:pPr>
        <w:pStyle w:val="Compact"/>
        <w:numPr>
          <w:numId w:val="1002"/>
          <w:ilvl w:val="0"/>
        </w:numPr>
      </w:pPr>
      <w:r>
        <w:t xml:space="preserve">Experience with social media tools (YouTube, Twitter, LinkedIn)</w:t>
      </w:r>
    </w:p>
    <w:p>
      <w:pPr>
        <w:pStyle w:val="Compact"/>
        <w:numPr>
          <w:numId w:val="1002"/>
          <w:ilvl w:val="0"/>
        </w:numPr>
      </w:pPr>
      <w:r>
        <w:t xml:space="preserve">15 years of experience with legislative and executive branches of government, acting as an intergovernmental liaison-Experience with providing congressional support, PMAS, and ProPath support-Experience with schedule management-Experience with stakeholder management with VHA and OIT at VA-Knowledge of veteran affairs</w:t>
      </w:r>
    </w:p>
    <w:p>
      <w:pPr>
        <w:pStyle w:val="Compact"/>
        <w:numPr>
          <w:numId w:val="1002"/>
          <w:ilvl w:val="0"/>
        </w:numPr>
      </w:pPr>
      <w:r>
        <w:t xml:space="preserve">Recent undergraduate degree, ideally in business, finance or communications</w:t>
      </w:r>
    </w:p>
    <w:p>
      <w:pPr>
        <w:pStyle w:val="Compact"/>
        <w:numPr>
          <w:numId w:val="1002"/>
          <w:ilvl w:val="0"/>
        </w:numPr>
      </w:pPr>
      <w:r>
        <w:t xml:space="preserve">0 to 2+ years experience in financial services / financial 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2021-10-28T13:03:16Z</dcterms:created>
  <dcterms:modified xsi:type="dcterms:W3CDTF">2021-10-28T13:03:16Z</dcterms:modified>
</cp:coreProperties>
</file>