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https://www.velvetjobs.com/job-descriptions/commodity-manager</w:t>
        </w:r>
      </w:hyperlink>
    </w:p>
    <w:p>
      <w:pPr>
        <w:pStyle w:val="Heading1"/>
      </w:pPr>
      <w:bookmarkStart w:id="21" w:name="example-of-commodity-manager-job-description"/>
      <w:r>
        <w:t xml:space="preserve">Example of Commodity Manager Job Description</w:t>
      </w:r>
      <w:bookmarkEnd w:id="21"/>
    </w:p>
    <w:p>
      <w:pPr>
        <w:pStyle w:val="Compact"/>
      </w:pPr>
      <w:r>
        <w:t xml:space="preserve">Our company is growing rapidly and is looking to fill the role of commodity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odity-manager"/>
      <w:r>
        <w:t xml:space="preserve">Responsibilities for commodity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Healthcare Strategic Procurement colleagues, develop new supply sources to support existing and new product requirements</w:t>
      </w:r>
    </w:p>
    <w:p>
      <w:pPr>
        <w:pStyle w:val="Compact"/>
        <w:numPr>
          <w:numId w:val="1001"/>
          <w:ilvl w:val="0"/>
        </w:numPr>
      </w:pPr>
      <w:r>
        <w:t xml:space="preserve">Develops and implements spend management strategies including supplier assessments and rationalization, negotiation for best total cost of ownership, make vs</w:t>
      </w:r>
    </w:p>
    <w:p>
      <w:pPr>
        <w:pStyle w:val="Compact"/>
        <w:numPr>
          <w:numId w:val="1001"/>
          <w:ilvl w:val="0"/>
        </w:numPr>
      </w:pPr>
      <w:r>
        <w:t xml:space="preserve">Learn Perfect Execution Philosophy and execute in daily duties</w:t>
      </w:r>
    </w:p>
    <w:p>
      <w:pPr>
        <w:pStyle w:val="Compact"/>
        <w:numPr>
          <w:numId w:val="1001"/>
          <w:ilvl w:val="0"/>
        </w:numPr>
      </w:pPr>
      <w:r>
        <w:t xml:space="preserve">Understand and negotiate payment terms favorable to meet DPO goals</w:t>
      </w:r>
    </w:p>
    <w:p>
      <w:pPr>
        <w:pStyle w:val="Compact"/>
        <w:numPr>
          <w:numId w:val="1001"/>
          <w:ilvl w:val="0"/>
        </w:numPr>
      </w:pPr>
      <w:r>
        <w:t xml:space="preserve">Develop requisitions for material as required by the commodity demands</w:t>
      </w:r>
    </w:p>
    <w:p>
      <w:pPr>
        <w:pStyle w:val="Compact"/>
        <w:numPr>
          <w:numId w:val="1001"/>
          <w:ilvl w:val="0"/>
        </w:numPr>
      </w:pPr>
      <w:r>
        <w:t xml:space="preserve">Visit suppliers to evaluate their facilities, capacity and ability to meet ClosetMaid requirements specifications and delivery dates</w:t>
      </w:r>
    </w:p>
    <w:p>
      <w:pPr>
        <w:pStyle w:val="Compact"/>
        <w:numPr>
          <w:numId w:val="1001"/>
          <w:ilvl w:val="0"/>
        </w:numPr>
      </w:pPr>
      <w:r>
        <w:t xml:space="preserve">Select products for purchase by directing the testing, observing, or examining items</w:t>
      </w:r>
    </w:p>
    <w:p>
      <w:pPr>
        <w:pStyle w:val="Compact"/>
        <w:numPr>
          <w:numId w:val="1001"/>
          <w:ilvl w:val="0"/>
        </w:numPr>
      </w:pPr>
      <w:r>
        <w:t xml:space="preserve">Search for and recommend new sources of supply</w:t>
      </w:r>
    </w:p>
    <w:p>
      <w:pPr>
        <w:pStyle w:val="Compact"/>
        <w:numPr>
          <w:numId w:val="1001"/>
          <w:ilvl w:val="0"/>
        </w:numPr>
      </w:pPr>
      <w:r>
        <w:t xml:space="preserve">Prepare, develop, and review reverse auction process, including detailed bid information, analyze detailed results, negotiation, and execution of contracts within budgetary limitations and scope of authority</w:t>
      </w:r>
    </w:p>
    <w:p>
      <w:pPr>
        <w:pStyle w:val="Compact"/>
        <w:numPr>
          <w:numId w:val="1001"/>
          <w:ilvl w:val="0"/>
        </w:numPr>
      </w:pPr>
      <w:r>
        <w:t xml:space="preserve">Advise Management on a continuing basis to include commodity cost trends, material availability, production options, alternatives</w:t>
      </w:r>
    </w:p>
    <w:p>
      <w:pPr>
        <w:pStyle w:val="Heading2"/>
      </w:pPr>
      <w:bookmarkStart w:id="23" w:name="qualifications-for-commodity-manager"/>
      <w:r>
        <w:t xml:space="preserve">Qualifications for commodity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the end user products</w:t>
      </w:r>
    </w:p>
    <w:p>
      <w:pPr>
        <w:pStyle w:val="Compact"/>
        <w:numPr>
          <w:numId w:val="1002"/>
          <w:ilvl w:val="0"/>
        </w:numPr>
      </w:pPr>
      <w:r>
        <w:t xml:space="preserve">Understanding of Key Performance Indicator (KPI) and metric development</w:t>
      </w:r>
    </w:p>
    <w:p>
      <w:pPr>
        <w:pStyle w:val="Compact"/>
        <w:numPr>
          <w:numId w:val="1002"/>
          <w:ilvl w:val="0"/>
        </w:numPr>
      </w:pPr>
      <w:r>
        <w:t xml:space="preserve">Solid knowledge of mechanical or casting or other metal parts and relevant suppliers resource</w:t>
      </w:r>
    </w:p>
    <w:p>
      <w:pPr>
        <w:pStyle w:val="Compact"/>
        <w:numPr>
          <w:numId w:val="1002"/>
          <w:ilvl w:val="0"/>
        </w:numPr>
      </w:pPr>
      <w:r>
        <w:t xml:space="preserve">Minimum 7 years of experience in contract negotiation and licensing support in a high tech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collaboratively within a team environment of other buys and cross functional peers to support deadlines</w:t>
      </w:r>
    </w:p>
    <w:p>
      <w:pPr>
        <w:pStyle w:val="Compact"/>
        <w:numPr>
          <w:numId w:val="1002"/>
          <w:ilvl w:val="0"/>
        </w:numPr>
      </w:pPr>
      <w:r>
        <w:t xml:space="preserve">Chinese drivers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2021-10-28T13:01:08Z</dcterms:created>
  <dcterms:modified xsi:type="dcterms:W3CDTF">2021-10-28T13:01:08Z</dcterms:modified>
</cp:coreProperties>
</file>