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https://www.velvetjobs.com/job-descriptions/commercial-sales</w:t>
        </w:r>
      </w:hyperlink>
    </w:p>
    <w:p>
      <w:pPr>
        <w:pStyle w:val="Heading1"/>
      </w:pPr>
      <w:bookmarkStart w:id="21" w:name="example-of-commercial-sales-job-description"/>
      <w:r>
        <w:t xml:space="preserve">Example of Commercial Sales Job Description</w:t>
      </w:r>
      <w:bookmarkEnd w:id="21"/>
    </w:p>
    <w:p>
      <w:pPr>
        <w:pStyle w:val="Compact"/>
      </w:pPr>
      <w:r>
        <w:t xml:space="preserve">Our growing company is hiring for a commercial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sales"/>
      <w:r>
        <w:t xml:space="preserve">Responsibilities for commercial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duties and special projects as required by the business</w:t>
      </w:r>
    </w:p>
    <w:p>
      <w:pPr>
        <w:pStyle w:val="Compact"/>
        <w:numPr>
          <w:numId w:val="1001"/>
          <w:ilvl w:val="0"/>
        </w:numPr>
      </w:pPr>
      <w:r>
        <w:t xml:space="preserve">Utilize managerial skills in planning, organizing, coordinating, and controlling all aspects of the Commercial Tire and Service salesprocess through the assigned MTS Commercial Sales Representatives</w:t>
      </w:r>
    </w:p>
    <w:p>
      <w:pPr>
        <w:pStyle w:val="Compact"/>
        <w:numPr>
          <w:numId w:val="1001"/>
          <w:ilvl w:val="0"/>
        </w:numPr>
      </w:pPr>
      <w:r>
        <w:t xml:space="preserve">Develop specific Business Plans for sales activity and growth goals</w:t>
      </w:r>
    </w:p>
    <w:p>
      <w:pPr>
        <w:pStyle w:val="Compact"/>
        <w:numPr>
          <w:numId w:val="1001"/>
          <w:ilvl w:val="0"/>
        </w:numPr>
      </w:pPr>
      <w:r>
        <w:t xml:space="preserve">Facilitate customer contact on a frequent basis to assure 100% customer satisfaction and maximum retention</w:t>
      </w:r>
    </w:p>
    <w:p>
      <w:pPr>
        <w:pStyle w:val="Compact"/>
        <w:numPr>
          <w:numId w:val="1001"/>
          <w:ilvl w:val="0"/>
        </w:numPr>
      </w:pPr>
      <w:r>
        <w:t xml:space="preserve">Forecast future sales trends and develop action plans for future incremental business growth and revenue generation</w:t>
      </w:r>
    </w:p>
    <w:p>
      <w:pPr>
        <w:pStyle w:val="Compact"/>
        <w:numPr>
          <w:numId w:val="1001"/>
          <w:ilvl w:val="0"/>
        </w:numPr>
      </w:pPr>
      <w:r>
        <w:t xml:space="preserve">Protect corporate assets and limit any controllable liabilities or claims</w:t>
      </w:r>
    </w:p>
    <w:p>
      <w:pPr>
        <w:pStyle w:val="Compact"/>
        <w:numPr>
          <w:numId w:val="1001"/>
          <w:ilvl w:val="0"/>
        </w:numPr>
      </w:pPr>
      <w:r>
        <w:t xml:space="preserve">Consistently create accountability throughout the store chain to create an autonomous, self-managed, highly informed, highly motivated team that accepts challenges and rises toward achievement</w:t>
      </w:r>
    </w:p>
    <w:p>
      <w:pPr>
        <w:pStyle w:val="Compact"/>
        <w:numPr>
          <w:numId w:val="1001"/>
          <w:ilvl w:val="0"/>
        </w:numPr>
      </w:pPr>
      <w:r>
        <w:t xml:space="preserve">Work closely with all levels of associates to ensure proper reporting procedure from daily Center activities</w:t>
      </w:r>
    </w:p>
    <w:p>
      <w:pPr>
        <w:pStyle w:val="Compact"/>
        <w:numPr>
          <w:numId w:val="1001"/>
          <w:ilvl w:val="0"/>
        </w:numPr>
      </w:pPr>
      <w:r>
        <w:t xml:space="preserve">Daily review of set objectives and achievement status with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Executives and team, and provide administrative support to reach the organization’s aims and objectives</w:t>
      </w:r>
    </w:p>
    <w:p>
      <w:pPr>
        <w:pStyle w:val="Heading2"/>
      </w:pPr>
      <w:bookmarkStart w:id="23" w:name="qualifications-for-commercial-sales"/>
      <w:r>
        <w:t xml:space="preserve">Qualifications for commercial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Overall knowledge of HVAC distribution and Indirect sales, service, installation</w:t>
      </w:r>
    </w:p>
    <w:p>
      <w:pPr>
        <w:pStyle w:val="Compact"/>
        <w:numPr>
          <w:numId w:val="1002"/>
          <w:ilvl w:val="0"/>
        </w:numPr>
      </w:pPr>
      <w:r>
        <w:t xml:space="preserve">Experiencing the development and execution of distribution and marketing plans and programs</w:t>
      </w:r>
    </w:p>
    <w:p>
      <w:pPr>
        <w:pStyle w:val="Compact"/>
        <w:numPr>
          <w:numId w:val="1002"/>
          <w:ilvl w:val="0"/>
        </w:numPr>
      </w:pPr>
      <w:r>
        <w:t xml:space="preserve">Advance English knowledge</w:t>
      </w:r>
    </w:p>
    <w:p>
      <w:pPr>
        <w:pStyle w:val="Compact"/>
        <w:numPr>
          <w:numId w:val="1002"/>
          <w:ilvl w:val="0"/>
        </w:numPr>
      </w:pPr>
      <w:r>
        <w:t xml:space="preserve">Availability to travel to Central America and the Caribbean territory</w:t>
      </w:r>
    </w:p>
    <w:p>
      <w:pPr>
        <w:pStyle w:val="Compact"/>
        <w:numPr>
          <w:numId w:val="1002"/>
          <w:ilvl w:val="0"/>
        </w:numPr>
      </w:pPr>
      <w:r>
        <w:t xml:space="preserve">A bachelor's Degree in Economics, Business Administration, Marketing, Commerce, Engineering or any business related field of study</w:t>
      </w:r>
    </w:p>
    <w:p>
      <w:pPr>
        <w:pStyle w:val="Compact"/>
        <w:numPr>
          <w:numId w:val="1002"/>
          <w:ilvl w:val="0"/>
        </w:numPr>
      </w:pPr>
      <w:r>
        <w:t xml:space="preserve">A minimum of three (3) years working experience in a busy commercial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