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https://www.velvetjobs.com/job-descriptions/commercial-planning-manager</w:t>
        </w:r>
      </w:hyperlink>
    </w:p>
    <w:p>
      <w:pPr>
        <w:pStyle w:val="Heading1"/>
      </w:pPr>
      <w:bookmarkStart w:id="21" w:name="example-of-commercial-planning-manager-job-description"/>
      <w:r>
        <w:t xml:space="preserve">Example of Commercial Planning Manager Job Description</w:t>
      </w:r>
      <w:bookmarkEnd w:id="21"/>
    </w:p>
    <w:p>
      <w:pPr>
        <w:pStyle w:val="Compact"/>
      </w:pPr>
      <w:r>
        <w:t xml:space="preserve">Our company is growing rapidly and is hiring for a commercial planning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planning-manager"/>
      <w:r>
        <w:t xml:space="preserve">Responsibilities for commercial planning manager</w:t>
      </w:r>
      <w:bookmarkEnd w:id="22"/>
    </w:p>
    <w:p>
      <w:pPr>
        <w:pStyle w:val="Compact"/>
        <w:numPr>
          <w:numId w:val="1001"/>
          <w:ilvl w:val="0"/>
        </w:numPr>
      </w:pPr>
      <w:r>
        <w:t xml:space="preserve">Partner with Director to ideate new and compelling promotions that will drive traffic and achieve key seasonal metrics</w:t>
      </w:r>
    </w:p>
    <w:p>
      <w:pPr>
        <w:pStyle w:val="Compact"/>
        <w:numPr>
          <w:numId w:val="1001"/>
          <w:ilvl w:val="0"/>
        </w:numPr>
      </w:pPr>
      <w:r>
        <w:t xml:space="preserve">Drive Operational Improvement through systems and process enhancements</w:t>
      </w:r>
    </w:p>
    <w:p>
      <w:pPr>
        <w:pStyle w:val="Compact"/>
        <w:numPr>
          <w:numId w:val="1001"/>
          <w:ilvl w:val="0"/>
        </w:numPr>
      </w:pPr>
      <w:r>
        <w:t xml:space="preserve">Work closely with the Merchandise planning teams ensuring new systems and requirements meet the business requirements</w:t>
      </w:r>
    </w:p>
    <w:p>
      <w:pPr>
        <w:pStyle w:val="Compact"/>
        <w:numPr>
          <w:numId w:val="1001"/>
          <w:ilvl w:val="0"/>
        </w:numPr>
      </w:pPr>
      <w:r>
        <w:t xml:space="preserve">Manage business change and training associated with a successful implementation of new systems and business processes for the Commercial team</w:t>
      </w:r>
    </w:p>
    <w:p>
      <w:pPr>
        <w:pStyle w:val="Compact"/>
        <w:numPr>
          <w:numId w:val="1001"/>
          <w:ilvl w:val="0"/>
        </w:numPr>
      </w:pPr>
      <w:r>
        <w:t xml:space="preserve">Facilitate cross functional workshops</w:t>
      </w:r>
    </w:p>
    <w:p>
      <w:pPr>
        <w:pStyle w:val="Compact"/>
        <w:numPr>
          <w:numId w:val="1001"/>
          <w:ilvl w:val="0"/>
        </w:numPr>
      </w:pPr>
      <w:r>
        <w:t xml:space="preserve">Conduct and sign off UAT activities</w:t>
      </w:r>
    </w:p>
    <w:p>
      <w:pPr>
        <w:pStyle w:val="Compact"/>
        <w:numPr>
          <w:numId w:val="1001"/>
          <w:ilvl w:val="0"/>
        </w:numPr>
      </w:pPr>
      <w:r>
        <w:t xml:space="preserve">Manage key stakeholders across various business functions</w:t>
      </w:r>
    </w:p>
    <w:p>
      <w:pPr>
        <w:pStyle w:val="Compact"/>
        <w:numPr>
          <w:numId w:val="1001"/>
          <w:ilvl w:val="0"/>
        </w:numPr>
      </w:pPr>
      <w:r>
        <w:t xml:space="preserve">Direct the activity of a Development analyst</w:t>
      </w:r>
    </w:p>
    <w:p>
      <w:pPr>
        <w:pStyle w:val="Compact"/>
        <w:numPr>
          <w:numId w:val="1001"/>
          <w:ilvl w:val="0"/>
        </w:numPr>
      </w:pPr>
      <w:r>
        <w:t xml:space="preserve">To be educated to degree level or similar</w:t>
      </w:r>
    </w:p>
    <w:p>
      <w:pPr>
        <w:pStyle w:val="Compact"/>
        <w:numPr>
          <w:numId w:val="1001"/>
          <w:ilvl w:val="0"/>
        </w:numPr>
      </w:pPr>
      <w:r>
        <w:t xml:space="preserve">Experience of working within a Merchandising / Buying / Supply chain function</w:t>
      </w:r>
    </w:p>
    <w:p>
      <w:pPr>
        <w:pStyle w:val="Heading2"/>
      </w:pPr>
      <w:bookmarkStart w:id="23" w:name="qualifications-for-commercial-planning-manager"/>
      <w:r>
        <w:t xml:space="preserve">Qualifications for commercial planning manager</w:t>
      </w:r>
      <w:bookmarkEnd w:id="23"/>
    </w:p>
    <w:p>
      <w:pPr>
        <w:pStyle w:val="Compact"/>
        <w:numPr>
          <w:numId w:val="1002"/>
          <w:ilvl w:val="0"/>
        </w:numPr>
      </w:pPr>
      <w:r>
        <w:t xml:space="preserve">Thorough understanding and mastery of basic marketing principles and product development process</w:t>
      </w:r>
    </w:p>
    <w:p>
      <w:pPr>
        <w:pStyle w:val="Compact"/>
        <w:numPr>
          <w:numId w:val="1002"/>
          <w:ilvl w:val="0"/>
        </w:numPr>
      </w:pPr>
      <w:r>
        <w:t xml:space="preserve">Exceptional ability to execute and influence the direction of a product/technology vision and roadmap</w:t>
      </w:r>
    </w:p>
    <w:p>
      <w:pPr>
        <w:pStyle w:val="Compact"/>
        <w:numPr>
          <w:numId w:val="1002"/>
          <w:ilvl w:val="0"/>
        </w:numPr>
      </w:pPr>
      <w:r>
        <w:t xml:space="preserve">8+ years of finance experience, with 4+ years leading organizations through Forecasting, Annual &amp; Strategic planning cycles</w:t>
      </w:r>
    </w:p>
    <w:p>
      <w:pPr>
        <w:pStyle w:val="Compact"/>
        <w:numPr>
          <w:numId w:val="1002"/>
          <w:ilvl w:val="0"/>
        </w:numPr>
      </w:pPr>
      <w:r>
        <w:t xml:space="preserve">Demonstrated ability to lead teams and organisation through change management</w:t>
      </w:r>
    </w:p>
    <w:p>
      <w:pPr>
        <w:pStyle w:val="Compact"/>
        <w:numPr>
          <w:numId w:val="1002"/>
          <w:ilvl w:val="0"/>
        </w:numPr>
      </w:pPr>
      <w:r>
        <w:t xml:space="preserve">Hyperion, Tableau, Essbass, SAP system experience</w:t>
      </w:r>
    </w:p>
    <w:p>
      <w:pPr>
        <w:pStyle w:val="Compact"/>
        <w:numPr>
          <w:numId w:val="1002"/>
          <w:ilvl w:val="0"/>
        </w:numPr>
      </w:pPr>
      <w:r>
        <w:t xml:space="preserve">Prior financial accounting experience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2021-10-28T13:33:16Z</dcterms:created>
  <dcterms:modified xsi:type="dcterms:W3CDTF">2021-10-28T13:33:16Z</dcterms:modified>
</cp:coreProperties>
</file>