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https://www.velvetjobs.com/job-descriptions/commercial-lines-account-manager</w:t>
        </w:r>
      </w:hyperlink>
    </w:p>
    <w:p>
      <w:pPr>
        <w:pStyle w:val="Heading1"/>
      </w:pPr>
      <w:bookmarkStart w:id="21" w:name="example-of-commercial-lines-account-manager-job-description"/>
      <w:r>
        <w:t xml:space="preserve">Example of Commercial Lines Account Manager Job Description</w:t>
      </w:r>
      <w:bookmarkEnd w:id="21"/>
    </w:p>
    <w:p>
      <w:pPr>
        <w:pStyle w:val="Compact"/>
      </w:pPr>
      <w:r>
        <w:t xml:space="preserve">Our company is growing rapidly and is looking to fill the role of commercial lines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lines-account-manager"/>
      <w:r>
        <w:t xml:space="preserve">Responsibilities for commercial lines account manager</w:t>
      </w:r>
      <w:bookmarkEnd w:id="22"/>
    </w:p>
    <w:p>
      <w:pPr>
        <w:pStyle w:val="Compact"/>
        <w:numPr>
          <w:numId w:val="1001"/>
          <w:ilvl w:val="0"/>
        </w:numPr>
      </w:pPr>
      <w:r>
        <w:t xml:space="preserve">Creating proposals</w:t>
      </w:r>
    </w:p>
    <w:p>
      <w:pPr>
        <w:pStyle w:val="Compact"/>
        <w:numPr>
          <w:numId w:val="1001"/>
          <w:ilvl w:val="0"/>
        </w:numPr>
      </w:pPr>
      <w:r>
        <w:t xml:space="preserve">Assisting with client presentations</w:t>
      </w:r>
    </w:p>
    <w:p>
      <w:pPr>
        <w:pStyle w:val="Compact"/>
        <w:numPr>
          <w:numId w:val="1001"/>
          <w:ilvl w:val="0"/>
        </w:numPr>
      </w:pPr>
      <w:r>
        <w:t xml:space="preserve">Processing insurance applications/endorsements</w:t>
      </w:r>
    </w:p>
    <w:p>
      <w:pPr>
        <w:pStyle w:val="Compact"/>
        <w:numPr>
          <w:numId w:val="1001"/>
          <w:ilvl w:val="0"/>
        </w:numPr>
      </w:pPr>
      <w:r>
        <w:t xml:space="preserve">Assisting with claims processing</w:t>
      </w:r>
    </w:p>
    <w:p>
      <w:pPr>
        <w:pStyle w:val="Compact"/>
        <w:numPr>
          <w:numId w:val="1001"/>
          <w:ilvl w:val="0"/>
        </w:numPr>
      </w:pPr>
      <w:r>
        <w:t xml:space="preserve">Assisting clients with policy changes, questions</w:t>
      </w:r>
    </w:p>
    <w:p>
      <w:pPr>
        <w:pStyle w:val="Compact"/>
        <w:numPr>
          <w:numId w:val="1001"/>
          <w:ilvl w:val="0"/>
        </w:numPr>
      </w:pPr>
      <w:r>
        <w:t xml:space="preserve">Market quote, and assist team to place new and renewal risks</w:t>
      </w:r>
    </w:p>
    <w:p>
      <w:pPr>
        <w:pStyle w:val="Compact"/>
        <w:numPr>
          <w:numId w:val="1001"/>
          <w:ilvl w:val="0"/>
        </w:numPr>
      </w:pPr>
      <w:r>
        <w:t xml:space="preserve">Foster a positive and mutually supportive working environment, in order to provide the best possible client service and Producer support</w:t>
      </w:r>
    </w:p>
    <w:p>
      <w:pPr>
        <w:pStyle w:val="Compact"/>
        <w:numPr>
          <w:numId w:val="1001"/>
          <w:ilvl w:val="0"/>
        </w:numPr>
      </w:pPr>
      <w:r>
        <w:t xml:space="preserve">Troubleshoot problems with audits, accounts receivables, processing, coverage issues</w:t>
      </w:r>
    </w:p>
    <w:p>
      <w:pPr>
        <w:pStyle w:val="Compact"/>
        <w:numPr>
          <w:numId w:val="1001"/>
          <w:ilvl w:val="0"/>
        </w:numPr>
      </w:pPr>
      <w:r>
        <w:t xml:space="preserve">Review and analyze commercial accounts for coverage, limits, , and make appropriate recommendations to clients</w:t>
      </w:r>
    </w:p>
    <w:p>
      <w:pPr>
        <w:pStyle w:val="Compact"/>
        <w:numPr>
          <w:numId w:val="1001"/>
          <w:ilvl w:val="0"/>
        </w:numPr>
      </w:pPr>
      <w:r>
        <w:t xml:space="preserve">Prepare all transactions for assigned accounts, applications, certificates of insurance, invoices, forms</w:t>
      </w:r>
    </w:p>
    <w:p>
      <w:pPr>
        <w:pStyle w:val="Heading2"/>
      </w:pPr>
      <w:bookmarkStart w:id="23" w:name="qualifications-for-commercial-lines-account-manager"/>
      <w:r>
        <w:t xml:space="preserve">Qualifications for commercial lines account manager</w:t>
      </w:r>
      <w:bookmarkEnd w:id="23"/>
    </w:p>
    <w:p>
      <w:pPr>
        <w:pStyle w:val="Compact"/>
        <w:numPr>
          <w:numId w:val="1002"/>
          <w:ilvl w:val="0"/>
        </w:numPr>
      </w:pPr>
      <w:r>
        <w:t xml:space="preserve">Ability to effectively interact with underwriters and clients</w:t>
      </w:r>
    </w:p>
    <w:p>
      <w:pPr>
        <w:pStyle w:val="Compact"/>
        <w:numPr>
          <w:numId w:val="1002"/>
          <w:ilvl w:val="0"/>
        </w:numPr>
      </w:pPr>
      <w:r>
        <w:t xml:space="preserve">Attendance at carrier and client social functions to build network of relationships</w:t>
      </w:r>
    </w:p>
    <w:p>
      <w:pPr>
        <w:pStyle w:val="Compact"/>
        <w:numPr>
          <w:numId w:val="1002"/>
          <w:ilvl w:val="0"/>
        </w:numPr>
      </w:pPr>
      <w:r>
        <w:t xml:space="preserve">Ability to travel out of town, including overnight as needed</w:t>
      </w:r>
    </w:p>
    <w:p>
      <w:pPr>
        <w:pStyle w:val="Compact"/>
        <w:numPr>
          <w:numId w:val="1002"/>
          <w:ilvl w:val="0"/>
        </w:numPr>
      </w:pPr>
      <w:r>
        <w:t xml:space="preserve">Manage account documentation including ERM 14 forms</w:t>
      </w:r>
    </w:p>
    <w:p>
      <w:pPr>
        <w:pStyle w:val="Compact"/>
        <w:numPr>
          <w:numId w:val="1002"/>
          <w:ilvl w:val="0"/>
        </w:numPr>
      </w:pPr>
      <w:r>
        <w:t xml:space="preserve">Provides technical support to Sales Executive(s)</w:t>
      </w:r>
    </w:p>
    <w:p>
      <w:pPr>
        <w:pStyle w:val="Compact"/>
        <w:numPr>
          <w:numId w:val="1002"/>
          <w:ilvl w:val="0"/>
        </w:numPr>
      </w:pPr>
      <w:r>
        <w:t xml:space="preserve">Occasionally accompanies Sales Executive on prospect and client meetings as requested by Sales Executive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lines-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lines-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2021-10-28T12:51:54Z</dcterms:created>
  <dcterms:modified xsi:type="dcterms:W3CDTF">2021-10-28T12:51:54Z</dcterms:modified>
</cp:coreProperties>
</file>