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https://www.velvetjobs.com/job-descriptions/commercial-account-executive</w:t>
        </w:r>
      </w:hyperlink>
    </w:p>
    <w:p>
      <w:pPr>
        <w:pStyle w:val="Heading1"/>
      </w:pPr>
      <w:bookmarkStart w:id="21" w:name="example-of-commercial-account-executive-job-description"/>
      <w:r>
        <w:t xml:space="preserve">Example of Commercial Account Executive Job Description</w:t>
      </w:r>
      <w:bookmarkEnd w:id="21"/>
    </w:p>
    <w:p>
      <w:pPr>
        <w:pStyle w:val="Compact"/>
      </w:pPr>
      <w:r>
        <w:t xml:space="preserve">Our growing company is looking for a commercial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account-executive"/>
      <w:r>
        <w:t xml:space="preserve">Responsibilities for commercial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sales process start to finish, and then work to expand it</w:t>
      </w:r>
    </w:p>
    <w:p>
      <w:pPr>
        <w:pStyle w:val="Compact"/>
        <w:numPr>
          <w:numId w:val="1001"/>
          <w:ilvl w:val="0"/>
        </w:numPr>
      </w:pPr>
      <w:r>
        <w:t xml:space="preserve">Be proactive and have an amazing results driven outbound prospecting process</w:t>
      </w:r>
    </w:p>
    <w:p>
      <w:pPr>
        <w:pStyle w:val="Compact"/>
        <w:numPr>
          <w:numId w:val="1001"/>
          <w:ilvl w:val="0"/>
        </w:numPr>
      </w:pPr>
      <w:r>
        <w:t xml:space="preserve">You will understand how data can help you build and close an amazing pipeline</w:t>
      </w:r>
    </w:p>
    <w:p>
      <w:pPr>
        <w:pStyle w:val="Compact"/>
        <w:numPr>
          <w:numId w:val="1001"/>
          <w:ilvl w:val="0"/>
        </w:numPr>
      </w:pPr>
      <w:r>
        <w:t xml:space="preserve">Assess prospective customer needs and make sure our product is going to be a good fit for their needs</w:t>
      </w:r>
    </w:p>
    <w:p>
      <w:pPr>
        <w:pStyle w:val="Compact"/>
        <w:numPr>
          <w:numId w:val="1001"/>
          <w:ilvl w:val="0"/>
        </w:numPr>
      </w:pPr>
      <w:r>
        <w:t xml:space="preserve">Get to the real understanding of what a customers true business needs / goals are before you waste a lot of time chasing nothing</w:t>
      </w:r>
    </w:p>
    <w:p>
      <w:pPr>
        <w:pStyle w:val="Compact"/>
        <w:numPr>
          <w:numId w:val="1001"/>
          <w:ilvl w:val="0"/>
        </w:numPr>
      </w:pPr>
      <w:r>
        <w:t xml:space="preserve">Understand how to be a consultative seller, and why that’s so critical to winning happy customers</w:t>
      </w:r>
    </w:p>
    <w:p>
      <w:pPr>
        <w:pStyle w:val="Compact"/>
        <w:numPr>
          <w:numId w:val="1001"/>
          <w:ilvl w:val="0"/>
        </w:numPr>
      </w:pPr>
      <w:r>
        <w:t xml:space="preserve">Occasionally travel to some of the world's most amazing companies to close business</w:t>
      </w:r>
    </w:p>
    <w:p>
      <w:pPr>
        <w:pStyle w:val="Compact"/>
        <w:numPr>
          <w:numId w:val="1001"/>
          <w:ilvl w:val="0"/>
        </w:numPr>
      </w:pPr>
      <w:r>
        <w:t xml:space="preserve">Occasionally, attend a tradeshow or two to help us get the world out and generate leads</w:t>
      </w:r>
    </w:p>
    <w:p>
      <w:pPr>
        <w:pStyle w:val="Compact"/>
        <w:numPr>
          <w:numId w:val="1001"/>
          <w:ilvl w:val="0"/>
        </w:numPr>
      </w:pPr>
      <w:r>
        <w:t xml:space="preserve">Keep track of all the great things you do every day in Salesforce</w:t>
      </w:r>
    </w:p>
    <w:p>
      <w:pPr>
        <w:pStyle w:val="Compact"/>
        <w:numPr>
          <w:numId w:val="1001"/>
          <w:ilvl w:val="0"/>
        </w:numPr>
      </w:pPr>
      <w:r>
        <w:t xml:space="preserve">Understand our products, pricing and processes</w:t>
      </w:r>
    </w:p>
    <w:p>
      <w:pPr>
        <w:pStyle w:val="Heading2"/>
      </w:pPr>
      <w:bookmarkStart w:id="23" w:name="qualifications-for-commercial-account-executive"/>
      <w:r>
        <w:t xml:space="preserve">Qualifications for commercial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quick learner and the desire to take on additional duties when required</w:t>
      </w:r>
    </w:p>
    <w:p>
      <w:pPr>
        <w:pStyle w:val="Compact"/>
        <w:numPr>
          <w:numId w:val="1002"/>
          <w:ilvl w:val="0"/>
        </w:numPr>
      </w:pPr>
      <w:r>
        <w:t xml:space="preserve">Extensive experience selling technology solutions where you were recognized as a top performer</w:t>
      </w:r>
    </w:p>
    <w:p>
      <w:pPr>
        <w:pStyle w:val="Compact"/>
        <w:numPr>
          <w:numId w:val="1002"/>
          <w:ilvl w:val="0"/>
        </w:numPr>
      </w:pPr>
      <w:r>
        <w:t xml:space="preserve">Extensive experience selling technology solutions where you were recognised as a top performer</w:t>
      </w:r>
    </w:p>
    <w:p>
      <w:pPr>
        <w:pStyle w:val="Compact"/>
        <w:numPr>
          <w:numId w:val="1002"/>
          <w:ilvl w:val="0"/>
        </w:numPr>
      </w:pPr>
      <w:r>
        <w:t xml:space="preserve">French native, English</w:t>
      </w:r>
    </w:p>
    <w:p>
      <w:pPr>
        <w:pStyle w:val="Compact"/>
        <w:numPr>
          <w:numId w:val="1002"/>
          <w:ilvl w:val="0"/>
        </w:numPr>
      </w:pPr>
      <w:r>
        <w:t xml:space="preserve">Preferred experience in IT or other technology sales industry</w:t>
      </w:r>
    </w:p>
    <w:p>
      <w:pPr>
        <w:pStyle w:val="Compact"/>
        <w:numPr>
          <w:numId w:val="1002"/>
          <w:ilvl w:val="0"/>
        </w:numPr>
      </w:pPr>
      <w:r>
        <w:t xml:space="preserve">Proven track record working with Partners including Cisco, Dell Technologies, HP, IBM, to build strategic and cooperative sales campaigns together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2021-10-28T13:22:09Z</dcterms:created>
  <dcterms:modified xsi:type="dcterms:W3CDTF">2021-10-28T13:22:09Z</dcterms:modified>
</cp:coreProperties>
</file>