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https://www.velvetjobs.com/job-descriptions/college-assistant</w:t>
        </w:r>
      </w:hyperlink>
    </w:p>
    <w:p>
      <w:pPr>
        <w:pStyle w:val="Heading1"/>
      </w:pPr>
      <w:bookmarkStart w:id="21" w:name="example-of-college-assistant-job-description"/>
      <w:r>
        <w:t xml:space="preserve">Example of College Assistant Job Description</w:t>
      </w:r>
      <w:bookmarkEnd w:id="21"/>
    </w:p>
    <w:p>
      <w:pPr>
        <w:pStyle w:val="Compact"/>
      </w:pPr>
      <w:r>
        <w:t xml:space="preserve">Our company is looking for a college assistant. To join our growing team, please review the list of responsibilities and qualifications.</w:t>
      </w:r>
    </w:p>
    <w:p>
      <w:pPr>
        <w:pStyle w:val="Heading2"/>
      </w:pPr>
      <w:bookmarkStart w:id="22" w:name="responsibilities-for-college-assistant"/>
      <w:r>
        <w:t xml:space="preserve">Responsibilities for college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Teaches, Manages and provides positive and constructive feedback</w:t>
      </w:r>
    </w:p>
    <w:p>
      <w:pPr>
        <w:pStyle w:val="Compact"/>
        <w:numPr>
          <w:numId w:val="1001"/>
          <w:ilvl w:val="0"/>
        </w:numPr>
      </w:pPr>
      <w:r>
        <w:t xml:space="preserve">Manage general office needs, including supplies, mail, general communications</w:t>
      </w:r>
    </w:p>
    <w:p>
      <w:pPr>
        <w:pStyle w:val="Compact"/>
        <w:numPr>
          <w:numId w:val="1001"/>
          <w:ilvl w:val="0"/>
        </w:numPr>
      </w:pPr>
      <w:r>
        <w:t xml:space="preserve">Process gifts and donations within one business day, providing support for donors, faculty and staff colleagues with gift questions</w:t>
      </w:r>
    </w:p>
    <w:p>
      <w:pPr>
        <w:pStyle w:val="Compact"/>
        <w:numPr>
          <w:numId w:val="1001"/>
          <w:ilvl w:val="0"/>
        </w:numPr>
      </w:pPr>
      <w:r>
        <w:t xml:space="preserve">Coordinate and handle scheduling and meetings between advancement staff, faculty and donors, including setting up on and off campus appointments and creating weekly agenda of topics for team staff meeting</w:t>
      </w:r>
    </w:p>
    <w:p>
      <w:pPr>
        <w:pStyle w:val="Compact"/>
        <w:numPr>
          <w:numId w:val="1001"/>
          <w:ilvl w:val="0"/>
        </w:numPr>
      </w:pPr>
      <w:r>
        <w:t xml:space="preserve">Process invoices, purchase orders and expense reports and communicate with CU accounting department to address any issues and obtain approvals</w:t>
      </w:r>
    </w:p>
    <w:p>
      <w:pPr>
        <w:pStyle w:val="Compact"/>
        <w:numPr>
          <w:numId w:val="1001"/>
          <w:ilvl w:val="0"/>
        </w:numPr>
      </w:pPr>
      <w:r>
        <w:t xml:space="preserve">Develop and implement effective travelling strategies and systems for development officers and other team members, including booking travel, creating necessary trip paperwork, scheduling out-of-state donor visits, collaborating with university partners to coordinate travel for DOs and faculty partners, and working alongside events manager</w:t>
      </w:r>
    </w:p>
    <w:p>
      <w:pPr>
        <w:pStyle w:val="Compact"/>
        <w:numPr>
          <w:numId w:val="1001"/>
          <w:ilvl w:val="0"/>
        </w:numPr>
      </w:pPr>
      <w:r>
        <w:t xml:space="preserve">Manage team’s budget</w:t>
      </w:r>
    </w:p>
    <w:p>
      <w:pPr>
        <w:pStyle w:val="Compact"/>
        <w:numPr>
          <w:numId w:val="1001"/>
          <w:ilvl w:val="0"/>
        </w:numPr>
      </w:pPr>
      <w:r>
        <w:t xml:space="preserve">Manage the team’s facility needs</w:t>
      </w:r>
    </w:p>
    <w:p>
      <w:pPr>
        <w:pStyle w:val="Compact"/>
        <w:numPr>
          <w:numId w:val="1001"/>
          <w:ilvl w:val="0"/>
        </w:numPr>
      </w:pPr>
      <w:r>
        <w:t xml:space="preserve">Hire and manage student assistants to accurately and reliably provide support for ongoing administrative processes and projects</w:t>
      </w:r>
    </w:p>
    <w:p>
      <w:pPr>
        <w:pStyle w:val="Compact"/>
        <w:numPr>
          <w:numId w:val="1001"/>
          <w:ilvl w:val="0"/>
        </w:numPr>
      </w:pPr>
      <w:r>
        <w:t xml:space="preserve">Act as liaison to advisory boards as assigned</w:t>
      </w:r>
    </w:p>
    <w:p>
      <w:pPr>
        <w:pStyle w:val="Heading2"/>
      </w:pPr>
      <w:bookmarkStart w:id="23" w:name="qualifications-for-college-assistant"/>
      <w:r>
        <w:t xml:space="preserve">Qualifications for college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computer software programs and Apple devices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ability to work well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Experience in using a Payroll System, preferably Kronos</w:t>
      </w:r>
    </w:p>
    <w:p>
      <w:pPr>
        <w:pStyle w:val="Compact"/>
        <w:numPr>
          <w:numId w:val="1002"/>
          <w:ilvl w:val="0"/>
        </w:numPr>
      </w:pPr>
      <w:r>
        <w:t xml:space="preserve">Desire and capable of growing into a Leadership position</w:t>
      </w:r>
    </w:p>
    <w:p>
      <w:pPr>
        <w:pStyle w:val="Compact"/>
        <w:numPr>
          <w:numId w:val="1002"/>
          <w:ilvl w:val="0"/>
        </w:numPr>
      </w:pPr>
      <w:r>
        <w:t xml:space="preserve">ASE Certified • Bachelor's Degree</w:t>
      </w:r>
    </w:p>
    <w:p>
      <w:pPr>
        <w:pStyle w:val="Compact"/>
        <w:numPr>
          <w:numId w:val="1002"/>
          <w:ilvl w:val="0"/>
        </w:numPr>
      </w:pPr>
      <w:r>
        <w:t xml:space="preserve">Photoshop and Adobe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