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https://www.velvetjobs.com/job-descriptions/cognos-administrator</w:t>
        </w:r>
      </w:hyperlink>
    </w:p>
    <w:p>
      <w:pPr>
        <w:pStyle w:val="Heading1"/>
      </w:pPr>
      <w:bookmarkStart w:id="21" w:name="example-of-cognos-administrator-job-description"/>
      <w:r>
        <w:t xml:space="preserve">Example of Cognos Administrator Job Description</w:t>
      </w:r>
      <w:bookmarkEnd w:id="21"/>
    </w:p>
    <w:p>
      <w:pPr>
        <w:pStyle w:val="Compact"/>
      </w:pPr>
      <w:r>
        <w:t xml:space="preserve">Our company is hiring for a cognos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gnos-administrator"/>
      <w:r>
        <w:t xml:space="preserve">Responsibilities for cognos administrator</w:t>
      </w:r>
      <w:bookmarkEnd w:id="22"/>
    </w:p>
    <w:p>
      <w:pPr>
        <w:pStyle w:val="Compact"/>
        <w:numPr>
          <w:numId w:val="1001"/>
          <w:ilvl w:val="0"/>
        </w:numPr>
      </w:pPr>
      <w:r>
        <w:t xml:space="preserve">Collaborate with business units, data owners and IT to successfully support the customer solution</w:t>
      </w:r>
    </w:p>
    <w:p>
      <w:pPr>
        <w:pStyle w:val="Compact"/>
        <w:numPr>
          <w:numId w:val="1001"/>
          <w:ilvl w:val="0"/>
        </w:numPr>
      </w:pPr>
      <w:r>
        <w:t xml:space="preserve">Ensuring the configuration, maintenance, and troubleshooting of the Cognos Business Intelligence solutions and the integration into a custom Data Warehouse infrastructure consisting Linux/Unix application servers and Oracle Exadata appliances, in an accurate and timely manner</w:t>
      </w:r>
    </w:p>
    <w:p>
      <w:pPr>
        <w:pStyle w:val="Compact"/>
        <w:numPr>
          <w:numId w:val="1001"/>
          <w:ilvl w:val="0"/>
        </w:numPr>
      </w:pPr>
      <w:r>
        <w:t xml:space="preserve">Interface with the business and customer teams pertaining to all technical Cognos Business Intelligence application matters</w:t>
      </w:r>
    </w:p>
    <w:p>
      <w:pPr>
        <w:pStyle w:val="Compact"/>
        <w:numPr>
          <w:numId w:val="1001"/>
          <w:ilvl w:val="0"/>
        </w:numPr>
      </w:pPr>
      <w:r>
        <w:t xml:space="preserve">Continually review and suggest improvements to the application configuration and support processes and policies</w:t>
      </w:r>
    </w:p>
    <w:p>
      <w:pPr>
        <w:pStyle w:val="Compact"/>
        <w:numPr>
          <w:numId w:val="1001"/>
          <w:ilvl w:val="0"/>
        </w:numPr>
      </w:pPr>
      <w:r>
        <w:t xml:space="preserve">Document Cognos Business Intelligence application design and provide knowledge transfer for support and administration tasks</w:t>
      </w:r>
    </w:p>
    <w:p>
      <w:pPr>
        <w:pStyle w:val="Compact"/>
        <w:numPr>
          <w:numId w:val="1001"/>
          <w:ilvl w:val="0"/>
        </w:numPr>
      </w:pPr>
      <w:r>
        <w:t xml:space="preserve">Performance Management &amp; Monitoring - Implement and manage processes and applications to proactively monitor the health and welfare of the Cognos Business Intelligence application environments to address concerns and issues before they happen</w:t>
      </w:r>
    </w:p>
    <w:p>
      <w:pPr>
        <w:pStyle w:val="Compact"/>
        <w:numPr>
          <w:numId w:val="1001"/>
          <w:ilvl w:val="0"/>
        </w:numPr>
      </w:pPr>
      <w:r>
        <w:t xml:space="preserve">Cognos Business Intelligence Application Availability Management - Develop and manage processes designed to meet or exceed services levels for infrastructure availability</w:t>
      </w:r>
    </w:p>
    <w:p>
      <w:pPr>
        <w:pStyle w:val="Compact"/>
        <w:numPr>
          <w:numId w:val="1001"/>
          <w:ilvl w:val="0"/>
        </w:numPr>
      </w:pPr>
      <w:r>
        <w:t xml:space="preserve">Maintenance &amp; Configuration Management - Ensure effective processes are in place to continuously refresh/upgrade the Cognos Business Intelligence application and maintain proper patch levels, and proactively apply security patches</w:t>
      </w:r>
    </w:p>
    <w:p>
      <w:pPr>
        <w:pStyle w:val="Compact"/>
        <w:numPr>
          <w:numId w:val="1001"/>
          <w:ilvl w:val="0"/>
        </w:numPr>
      </w:pPr>
      <w:r>
        <w:t xml:space="preserve">Assist in the definition of correct system architecture</w:t>
      </w:r>
    </w:p>
    <w:p>
      <w:pPr>
        <w:pStyle w:val="Compact"/>
        <w:numPr>
          <w:numId w:val="1001"/>
          <w:ilvl w:val="0"/>
        </w:numPr>
      </w:pPr>
      <w:r>
        <w:t xml:space="preserve">Define and execute platform patching and upgrade strategy to maintain compliance with the clients Security Standards</w:t>
      </w:r>
    </w:p>
    <w:p>
      <w:pPr>
        <w:pStyle w:val="Heading2"/>
      </w:pPr>
      <w:bookmarkStart w:id="23" w:name="qualifications-for-cognos-administrator"/>
      <w:r>
        <w:t xml:space="preserve">Qualifications for cognos administrator</w:t>
      </w:r>
      <w:bookmarkEnd w:id="23"/>
    </w:p>
    <w:p>
      <w:pPr>
        <w:pStyle w:val="Compact"/>
        <w:numPr>
          <w:numId w:val="1002"/>
          <w:ilvl w:val="0"/>
        </w:numPr>
      </w:pPr>
      <w:r>
        <w:t xml:space="preserve">Plan and schedule Cognos administration projects</w:t>
      </w:r>
    </w:p>
    <w:p>
      <w:pPr>
        <w:pStyle w:val="Compact"/>
        <w:numPr>
          <w:numId w:val="1002"/>
          <w:ilvl w:val="0"/>
        </w:numPr>
      </w:pPr>
      <w:r>
        <w:t xml:space="preserve">Must have experience in developing and publishing packages using Framework Manager</w:t>
      </w:r>
    </w:p>
    <w:p>
      <w:pPr>
        <w:pStyle w:val="Compact"/>
        <w:numPr>
          <w:numId w:val="1002"/>
          <w:ilvl w:val="0"/>
        </w:numPr>
      </w:pPr>
      <w:r>
        <w:t xml:space="preserve">Must have experience with publishing Cognos objects across various environments</w:t>
      </w:r>
    </w:p>
    <w:p>
      <w:pPr>
        <w:pStyle w:val="Compact"/>
        <w:numPr>
          <w:numId w:val="1002"/>
          <w:ilvl w:val="0"/>
        </w:numPr>
      </w:pPr>
      <w:r>
        <w:t xml:space="preserve">PL/SQL and relational database experience a plus</w:t>
      </w:r>
    </w:p>
    <w:p>
      <w:pPr>
        <w:pStyle w:val="Compact"/>
        <w:numPr>
          <w:numId w:val="1002"/>
          <w:ilvl w:val="0"/>
        </w:numPr>
      </w:pPr>
      <w:r>
        <w:t xml:space="preserve">Experience in managing AWS cloud services like EC2/S3/RDS etc is a huge plus</w:t>
      </w:r>
    </w:p>
    <w:p>
      <w:pPr>
        <w:pStyle w:val="Compact"/>
        <w:numPr>
          <w:numId w:val="1002"/>
          <w:ilvl w:val="0"/>
        </w:numPr>
      </w:pPr>
      <w:r>
        <w:t xml:space="preserve">Bachelor’s Degree in Computer Science, Math or other related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gno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gno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2021-10-28T18:31:10Z</dcterms:created>
  <dcterms:modified xsi:type="dcterms:W3CDTF">2021-10-28T18:31:10Z</dcterms:modified>
</cp:coreProperties>
</file>