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https://www.velvetjobs.com/job-descriptions/cluster-marketing-manager</w:t>
        </w:r>
      </w:hyperlink>
    </w:p>
    <w:p>
      <w:pPr>
        <w:pStyle w:val="Heading1"/>
      </w:pPr>
      <w:bookmarkStart w:id="21" w:name="example-of-cluster-marketing-manager-job-description"/>
      <w:r>
        <w:t xml:space="preserve">Example of Cluster Marketing Manager Job Description</w:t>
      </w:r>
      <w:bookmarkEnd w:id="21"/>
    </w:p>
    <w:p>
      <w:pPr>
        <w:pStyle w:val="Compact"/>
      </w:pPr>
      <w:r>
        <w:t xml:space="preserve">Our innovative and growing company is looking to fill the role of cluster marketing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uster-marketing-manager"/>
      <w:r>
        <w:t xml:space="preserve">Responsibilities for cluster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or contribute to regional business marketing planning process</w:t>
      </w:r>
    </w:p>
    <w:p>
      <w:pPr>
        <w:pStyle w:val="Compact"/>
        <w:numPr>
          <w:numId w:val="1001"/>
          <w:ilvl w:val="0"/>
        </w:numPr>
      </w:pPr>
      <w:r>
        <w:t xml:space="preserve">Drive and support a planned execution through a well-designed cluster/country marketing and sales strategy</w:t>
      </w:r>
    </w:p>
    <w:p>
      <w:pPr>
        <w:pStyle w:val="Compact"/>
        <w:numPr>
          <w:numId w:val="1001"/>
          <w:ilvl w:val="0"/>
        </w:numPr>
      </w:pPr>
      <w:r>
        <w:t xml:space="preserve">Recommend segmentation, value proposition development, product positioning, pricing strategy, branding strategy, channel strategy, communication strategy</w:t>
      </w:r>
    </w:p>
    <w:p>
      <w:pPr>
        <w:pStyle w:val="Compact"/>
        <w:numPr>
          <w:numId w:val="1001"/>
          <w:ilvl w:val="0"/>
        </w:numPr>
      </w:pPr>
      <w:r>
        <w:t xml:space="preserve">Analysis of the market place and ROI and tracking of KPI’s and leading business indicators as defined</w:t>
      </w:r>
    </w:p>
    <w:p>
      <w:pPr>
        <w:pStyle w:val="Compact"/>
        <w:numPr>
          <w:numId w:val="1001"/>
          <w:ilvl w:val="0"/>
        </w:numPr>
      </w:pPr>
      <w:r>
        <w:t xml:space="preserve">Execute against the marketing plan</w:t>
      </w:r>
    </w:p>
    <w:p>
      <w:pPr>
        <w:pStyle w:val="Compact"/>
        <w:numPr>
          <w:numId w:val="1001"/>
          <w:ilvl w:val="0"/>
        </w:numPr>
      </w:pPr>
      <w:r>
        <w:t xml:space="preserve">Collaborate with all other key stakeholders to ensure successful execution of marketing plans</w:t>
      </w:r>
    </w:p>
    <w:p>
      <w:pPr>
        <w:pStyle w:val="Compact"/>
        <w:numPr>
          <w:numId w:val="1001"/>
          <w:ilvl w:val="0"/>
        </w:numPr>
      </w:pPr>
      <w:r>
        <w:t xml:space="preserve">Contribute as a cluster/country marketing expert to the European marketing team</w:t>
      </w:r>
    </w:p>
    <w:p>
      <w:pPr>
        <w:pStyle w:val="Compact"/>
        <w:numPr>
          <w:numId w:val="1001"/>
          <w:ilvl w:val="0"/>
        </w:numPr>
      </w:pPr>
      <w:r>
        <w:t xml:space="preserve">Be an active member of the European Marketing team actively contribute to problem solving</w:t>
      </w:r>
    </w:p>
    <w:p>
      <w:pPr>
        <w:pStyle w:val="Compact"/>
        <w:numPr>
          <w:numId w:val="1001"/>
          <w:ilvl w:val="0"/>
        </w:numPr>
      </w:pPr>
      <w:r>
        <w:t xml:space="preserve">Liaise and attend meetings with other company functions necessary to perform duties and aid business and organizational development and expertise</w:t>
      </w:r>
    </w:p>
    <w:p>
      <w:pPr>
        <w:pStyle w:val="Compact"/>
        <w:numPr>
          <w:numId w:val="1001"/>
          <w:ilvl w:val="0"/>
        </w:numPr>
      </w:pPr>
      <w:r>
        <w:t xml:space="preserve">Co-operate with commercial colleagues to provide inputs on new product forecasts</w:t>
      </w:r>
    </w:p>
    <w:p>
      <w:pPr>
        <w:pStyle w:val="Heading2"/>
      </w:pPr>
      <w:bookmarkStart w:id="23" w:name="qualifications-for-cluster-marketing-manager"/>
      <w:r>
        <w:t xml:space="preserve">Qualifications for cluster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Good planning, organization, analytical and execution skills, with attention to detail</w:t>
      </w:r>
    </w:p>
    <w:p>
      <w:pPr>
        <w:pStyle w:val="Compact"/>
        <w:numPr>
          <w:numId w:val="1002"/>
          <w:ilvl w:val="0"/>
        </w:numPr>
      </w:pPr>
      <w:r>
        <w:t xml:space="preserve">Willing and able to travel as required by workload (more than 50%)</w:t>
      </w:r>
    </w:p>
    <w:p>
      <w:pPr>
        <w:pStyle w:val="Compact"/>
        <w:numPr>
          <w:numId w:val="1002"/>
          <w:ilvl w:val="0"/>
        </w:numPr>
      </w:pPr>
      <w:r>
        <w:t xml:space="preserve">Fluent level of German and English</w:t>
      </w:r>
    </w:p>
    <w:p>
      <w:pPr>
        <w:pStyle w:val="Compact"/>
        <w:numPr>
          <w:numId w:val="1002"/>
          <w:ilvl w:val="0"/>
        </w:numPr>
      </w:pPr>
      <w:r>
        <w:t xml:space="preserve">Experience and high knowledge managing PPC, SEO, Social Media and Affiliate programs</w:t>
      </w:r>
    </w:p>
    <w:p>
      <w:pPr>
        <w:pStyle w:val="Compact"/>
        <w:numPr>
          <w:numId w:val="1002"/>
          <w:ilvl w:val="0"/>
        </w:numPr>
      </w:pPr>
      <w:r>
        <w:t xml:space="preserve">Thai language knowledge is a strong Plus</w:t>
      </w:r>
    </w:p>
    <w:p>
      <w:pPr>
        <w:pStyle w:val="Compact"/>
        <w:numPr>
          <w:numId w:val="1002"/>
          <w:ilvl w:val="0"/>
        </w:numPr>
      </w:pPr>
      <w:r>
        <w:t xml:space="preserve">Spirit of Openess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uster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uster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2021-10-28T12:49:39Z</dcterms:created>
  <dcterms:modified xsi:type="dcterms:W3CDTF">2021-10-28T12:49:39Z</dcterms:modified>
</cp:coreProperties>
</file>