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https://www.velvetjobs.com/job-descriptions/cloud-sales-specialist</w:t>
        </w:r>
      </w:hyperlink>
    </w:p>
    <w:p>
      <w:pPr>
        <w:pStyle w:val="Heading1"/>
      </w:pPr>
      <w:bookmarkStart w:id="21" w:name="example-of-cloud-sales-specialist-job-description"/>
      <w:r>
        <w:t xml:space="preserve">Example of Cloud Sales Specialist Job Description</w:t>
      </w:r>
      <w:bookmarkEnd w:id="21"/>
    </w:p>
    <w:p>
      <w:pPr>
        <w:pStyle w:val="Compact"/>
      </w:pPr>
      <w:r>
        <w:t xml:space="preserve">Our growing company is searching for experienced candidates for the position of cloud sales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sales-specialist"/>
      <w:r>
        <w:t xml:space="preserve">Responsibilities for cloud sales specialist</w:t>
      </w:r>
      <w:bookmarkEnd w:id="22"/>
    </w:p>
    <w:p>
      <w:pPr>
        <w:pStyle w:val="Compact"/>
        <w:numPr>
          <w:numId w:val="1001"/>
          <w:ilvl w:val="0"/>
        </w:numPr>
      </w:pPr>
      <w:r>
        <w:t xml:space="preserve">Exceed client expectations with the Brokerage Services engagement they signed up for</w:t>
      </w:r>
    </w:p>
    <w:p>
      <w:pPr>
        <w:pStyle w:val="Compact"/>
        <w:numPr>
          <w:numId w:val="1001"/>
          <w:ilvl w:val="0"/>
        </w:numPr>
      </w:pPr>
      <w:r>
        <w:t xml:space="preserve">Achieve/exceed assigned quarterly signings / revenue / profitability targets</w:t>
      </w:r>
    </w:p>
    <w:p>
      <w:pPr>
        <w:pStyle w:val="Compact"/>
        <w:numPr>
          <w:numId w:val="1001"/>
          <w:ilvl w:val="0"/>
        </w:numPr>
      </w:pPr>
      <w:r>
        <w:t xml:space="preserve">Develop, grow and maintain successful business relationships at all levels (up to and including Board level) within all the clients with whom you engage</w:t>
      </w:r>
    </w:p>
    <w:p>
      <w:pPr>
        <w:pStyle w:val="Compact"/>
        <w:numPr>
          <w:numId w:val="1001"/>
          <w:ilvl w:val="0"/>
        </w:numPr>
      </w:pPr>
      <w:r>
        <w:t xml:space="preserve">Capture lessons learned - both good and bad - from your sales pursuits and feedback same (see next point)</w:t>
      </w:r>
    </w:p>
    <w:p>
      <w:pPr>
        <w:pStyle w:val="Compact"/>
        <w:numPr>
          <w:numId w:val="1001"/>
          <w:ilvl w:val="0"/>
        </w:numPr>
      </w:pPr>
      <w:r>
        <w:t xml:space="preserve">Extremely competent in working w/clients on their business cases to justify large services engagements</w:t>
      </w:r>
    </w:p>
    <w:p>
      <w:pPr>
        <w:pStyle w:val="Compact"/>
        <w:numPr>
          <w:numId w:val="1001"/>
          <w:ilvl w:val="0"/>
        </w:numPr>
      </w:pPr>
      <w:r>
        <w:t xml:space="preserve">Facilitate high impact workshops targeted at all levels of an organization (C-level, VP, Mid-Level Management and Project Team) to drive stronger adoption and transform organizations</w:t>
      </w:r>
    </w:p>
    <w:p>
      <w:pPr>
        <w:pStyle w:val="Compact"/>
        <w:numPr>
          <w:numId w:val="1001"/>
          <w:ilvl w:val="0"/>
        </w:numPr>
      </w:pPr>
      <w:r>
        <w:t xml:space="preserve">Become a recognized Sales Cloud, Community Cloud Cloud Expert maintaining technology and domain expertise</w:t>
      </w:r>
    </w:p>
    <w:p>
      <w:pPr>
        <w:pStyle w:val="Compact"/>
        <w:numPr>
          <w:numId w:val="1001"/>
          <w:ilvl w:val="0"/>
        </w:numPr>
      </w:pPr>
      <w:r>
        <w:t xml:space="preserve">Provide leadership while driving business and technical requirements discussions while understanding the customer implementation issues as to provide best practice recommendations to tactical resolution</w:t>
      </w:r>
    </w:p>
    <w:p>
      <w:pPr>
        <w:pStyle w:val="Compact"/>
        <w:numPr>
          <w:numId w:val="1001"/>
          <w:ilvl w:val="0"/>
        </w:numPr>
      </w:pPr>
      <w:r>
        <w:t xml:space="preserve">Be operationally excellent in the day-to-day running of the business including (but not limited to) pipeline development, forecasting, account planning, sales cycle management, collaboration and teamwork</w:t>
      </w:r>
    </w:p>
    <w:p>
      <w:pPr>
        <w:pStyle w:val="Compact"/>
        <w:numPr>
          <w:numId w:val="1001"/>
          <w:ilvl w:val="0"/>
        </w:numPr>
      </w:pPr>
      <w:r>
        <w:t xml:space="preserve">You will excel working as a specialist supporting a Regional Director to help build a healthy Cloud Management ‘franchise’</w:t>
      </w:r>
    </w:p>
    <w:p>
      <w:pPr>
        <w:pStyle w:val="Heading2"/>
      </w:pPr>
      <w:bookmarkStart w:id="23" w:name="qualifications-for-cloud-sales-specialist"/>
      <w:r>
        <w:t xml:space="preserve">Qualifications for cloud sales specialist</w:t>
      </w:r>
      <w:bookmarkEnd w:id="23"/>
    </w:p>
    <w:p>
      <w:pPr>
        <w:pStyle w:val="Compact"/>
        <w:numPr>
          <w:numId w:val="1002"/>
          <w:ilvl w:val="0"/>
        </w:numPr>
      </w:pPr>
      <w:r>
        <w:t xml:space="preserve">Working knowledge of security topics and governance and compliance standards a plus</w:t>
      </w:r>
    </w:p>
    <w:p>
      <w:pPr>
        <w:pStyle w:val="Compact"/>
        <w:numPr>
          <w:numId w:val="1002"/>
          <w:ilvl w:val="0"/>
        </w:numPr>
      </w:pPr>
      <w:r>
        <w:t xml:space="preserve">Create business case and proposal for the benefits and cost savings for renewing committed contracts with AWS</w:t>
      </w:r>
    </w:p>
    <w:p>
      <w:pPr>
        <w:pStyle w:val="Compact"/>
        <w:numPr>
          <w:numId w:val="1002"/>
          <w:ilvl w:val="0"/>
        </w:numPr>
      </w:pPr>
      <w:r>
        <w:t xml:space="preserve">Engage with customers and sales teams to renew committed contracts with AWS</w:t>
      </w:r>
    </w:p>
    <w:p>
      <w:pPr>
        <w:pStyle w:val="Compact"/>
        <w:numPr>
          <w:numId w:val="1002"/>
          <w:ilvl w:val="0"/>
        </w:numPr>
      </w:pPr>
      <w:r>
        <w:t xml:space="preserve">Partner with sales reps, AWS Business Practices, AWS Legal and AWS Executives to support the renewal process as necessary</w:t>
      </w:r>
    </w:p>
    <w:p>
      <w:pPr>
        <w:pStyle w:val="Compact"/>
        <w:numPr>
          <w:numId w:val="1002"/>
          <w:ilvl w:val="0"/>
        </w:numPr>
      </w:pPr>
      <w:r>
        <w:t xml:space="preserve">Industry knowledge of Financial Services, Oil and Gas/Utilities, CPG, Retail, Communications and Healthcare a plus</w:t>
      </w:r>
    </w:p>
    <w:p>
      <w:pPr>
        <w:pStyle w:val="Compact"/>
        <w:numPr>
          <w:numId w:val="1002"/>
          <w:ilvl w:val="0"/>
        </w:numPr>
      </w:pPr>
      <w:r>
        <w:t xml:space="preserve">Participate in strategic planning sessions with sales management on a quarterly and annual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al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al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2021-10-28T13:34:13Z</dcterms:created>
  <dcterms:modified xsi:type="dcterms:W3CDTF">2021-10-28T13:34:13Z</dcterms:modified>
</cp:coreProperties>
</file>