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https://www.velvetjobs.com/job-descriptions/cloud-expert</w:t>
        </w:r>
      </w:hyperlink>
    </w:p>
    <w:p>
      <w:pPr>
        <w:pStyle w:val="Heading1"/>
      </w:pPr>
      <w:bookmarkStart w:id="21" w:name="example-of-cloud-expert-job-description"/>
      <w:r>
        <w:t xml:space="preserve">Example of Cloud Expert Job Description</w:t>
      </w:r>
      <w:bookmarkEnd w:id="21"/>
    </w:p>
    <w:p>
      <w:pPr>
        <w:pStyle w:val="Compact"/>
      </w:pPr>
      <w:r>
        <w:t xml:space="preserve">Our growing company is searching for experienced candidates for the position of cloud expert.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oud-expert"/>
      <w:r>
        <w:t xml:space="preserve">Responsibilities for cloud expert</w:t>
      </w:r>
      <w:bookmarkEnd w:id="22"/>
    </w:p>
    <w:p>
      <w:pPr>
        <w:pStyle w:val="Compact"/>
        <w:numPr>
          <w:numId w:val="1001"/>
          <w:ilvl w:val="0"/>
        </w:numPr>
      </w:pPr>
      <w:r>
        <w:t xml:space="preserve">Review, integrate, extend, develop and operate developments together with stakeholders and your team members</w:t>
      </w:r>
    </w:p>
    <w:p>
      <w:pPr>
        <w:pStyle w:val="Compact"/>
        <w:numPr>
          <w:numId w:val="1001"/>
          <w:ilvl w:val="0"/>
        </w:numPr>
      </w:pPr>
      <w:r>
        <w:t xml:space="preserve">Work in an agile team living the Cloud Foundry principles, agile development practices based on test-driven development and pair programming, living DevOps, requiring the flexibility and the ability to work on different topics</w:t>
      </w:r>
    </w:p>
    <w:p>
      <w:pPr>
        <w:pStyle w:val="Compact"/>
        <w:numPr>
          <w:numId w:val="1001"/>
          <w:ilvl w:val="0"/>
        </w:numPr>
      </w:pPr>
      <w:r>
        <w:t xml:space="preserve">We are looking for a strong, self-motivated, reliable and analytically skilled team player and proactive networker who leads by example and knowledge</w:t>
      </w:r>
    </w:p>
    <w:p>
      <w:pPr>
        <w:pStyle w:val="Compact"/>
        <w:numPr>
          <w:numId w:val="1001"/>
          <w:ilvl w:val="0"/>
        </w:numPr>
      </w:pPr>
      <w:r>
        <w:t xml:space="preserve">Contribute to technology strategy and engineering roadmaps around cloud platforms</w:t>
      </w:r>
    </w:p>
    <w:p>
      <w:pPr>
        <w:pStyle w:val="Compact"/>
        <w:numPr>
          <w:numId w:val="1001"/>
          <w:ilvl w:val="0"/>
        </w:numPr>
      </w:pPr>
      <w:r>
        <w:t xml:space="preserve">Create Technical Design, Design Summaries, to Global Server Delivery team for building our Infrastructure</w:t>
      </w:r>
    </w:p>
    <w:p>
      <w:pPr>
        <w:pStyle w:val="Compact"/>
        <w:numPr>
          <w:numId w:val="1001"/>
          <w:ilvl w:val="0"/>
        </w:numPr>
      </w:pPr>
      <w:r>
        <w:t xml:space="preserve">Work closely with the APAC Customer Success Head of Knowledge Management to contribute to the overall Cloud Customer Success strategy</w:t>
      </w:r>
    </w:p>
    <w:p>
      <w:pPr>
        <w:pStyle w:val="Compact"/>
        <w:numPr>
          <w:numId w:val="1001"/>
          <w:ilvl w:val="0"/>
        </w:numPr>
      </w:pPr>
      <w:r>
        <w:t xml:space="preserve">Operate in a complex software ecosystem with components like MANO, EE, VIM, VNF Manager, hyperscale HW</w:t>
      </w:r>
    </w:p>
    <w:p>
      <w:pPr>
        <w:pStyle w:val="Compact"/>
        <w:numPr>
          <w:numId w:val="1001"/>
          <w:ilvl w:val="0"/>
        </w:numPr>
      </w:pPr>
      <w:r>
        <w:t xml:space="preserve">Driving technology leadership and innovation in the area of Cloud Native Packet Core</w:t>
      </w:r>
    </w:p>
    <w:p>
      <w:pPr>
        <w:pStyle w:val="Compact"/>
        <w:numPr>
          <w:numId w:val="1001"/>
          <w:ilvl w:val="0"/>
        </w:numPr>
      </w:pPr>
      <w:r>
        <w:t xml:space="preserve">Leading the Packet Core optimization for cloud, by participating in architecture boards and driving implementation programs for optimizing Packet Core for cloud</w:t>
      </w:r>
    </w:p>
    <w:p>
      <w:pPr>
        <w:pStyle w:val="Compact"/>
        <w:numPr>
          <w:numId w:val="1001"/>
          <w:ilvl w:val="0"/>
        </w:numPr>
      </w:pPr>
      <w:r>
        <w:t xml:space="preserve">Writing IPRs when applicable for the areas</w:t>
      </w:r>
    </w:p>
    <w:p>
      <w:pPr>
        <w:pStyle w:val="Heading2"/>
      </w:pPr>
      <w:bookmarkStart w:id="23" w:name="qualifications-for-cloud-expert"/>
      <w:r>
        <w:t xml:space="preserve">Qualifications for cloud expert</w:t>
      </w:r>
      <w:bookmarkEnd w:id="23"/>
    </w:p>
    <w:p>
      <w:pPr>
        <w:pStyle w:val="Compact"/>
        <w:numPr>
          <w:numId w:val="1002"/>
          <w:ilvl w:val="0"/>
        </w:numPr>
      </w:pPr>
      <w:r>
        <w:t xml:space="preserve">Rich Knowledge and rich hands-on experience of Google, Facebook, or Amazon SRE is preferred</w:t>
      </w:r>
    </w:p>
    <w:p>
      <w:pPr>
        <w:pStyle w:val="Compact"/>
        <w:numPr>
          <w:numId w:val="1002"/>
          <w:ilvl w:val="0"/>
        </w:numPr>
      </w:pPr>
      <w:r>
        <w:t xml:space="preserve">Proficient in object-oriented design principles with skills in Java, C/C++</w:t>
      </w:r>
    </w:p>
    <w:p>
      <w:pPr>
        <w:pStyle w:val="Compact"/>
        <w:numPr>
          <w:numId w:val="1002"/>
          <w:ilvl w:val="0"/>
        </w:numPr>
      </w:pPr>
      <w:r>
        <w:t xml:space="preserve">Experience building applications on top of RDBMS</w:t>
      </w:r>
    </w:p>
    <w:p>
      <w:pPr>
        <w:pStyle w:val="Compact"/>
        <w:numPr>
          <w:numId w:val="1002"/>
          <w:ilvl w:val="0"/>
        </w:numPr>
      </w:pPr>
      <w:r>
        <w:t xml:space="preserve">Proficiency in SQL development preferably in an Oracle environment</w:t>
      </w:r>
    </w:p>
    <w:p>
      <w:pPr>
        <w:pStyle w:val="Compact"/>
        <w:numPr>
          <w:numId w:val="1002"/>
          <w:ilvl w:val="0"/>
        </w:numPr>
      </w:pPr>
      <w:r>
        <w:t xml:space="preserve">Experience with web application servers (WebObjects, Tomcat, WebLogic)</w:t>
      </w:r>
    </w:p>
    <w:p>
      <w:pPr>
        <w:pStyle w:val="Compact"/>
        <w:numPr>
          <w:numId w:val="1002"/>
          <w:ilvl w:val="0"/>
        </w:numPr>
      </w:pPr>
      <w:r>
        <w:t xml:space="preserve">Experience developing release control tools in a fast-paced environment with well-developed practices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expe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exp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2021-10-28T13:35:36Z</dcterms:created>
  <dcterms:modified xsi:type="dcterms:W3CDTF">2021-10-28T13:35:36Z</dcterms:modified>
</cp:coreProperties>
</file>