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https://www.velvetjobs.com/job-descriptions/cloud-administrator</w:t>
        </w:r>
      </w:hyperlink>
    </w:p>
    <w:p>
      <w:pPr>
        <w:pStyle w:val="Heading1"/>
      </w:pPr>
      <w:bookmarkStart w:id="21" w:name="example-of-cloud-administrator-job-description"/>
      <w:r>
        <w:t xml:space="preserve">Example of Cloud Administrator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cloud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loud-administrator"/>
      <w:r>
        <w:t xml:space="preserve">Responsibilities for cloud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scripts for automating client/server functions monitor those automated systems recovery solutions</w:t>
      </w:r>
    </w:p>
    <w:p>
      <w:pPr>
        <w:pStyle w:val="Compact"/>
        <w:numPr>
          <w:numId w:val="1001"/>
          <w:ilvl w:val="0"/>
        </w:numPr>
      </w:pPr>
      <w:r>
        <w:t xml:space="preserve">Act as project owner on large-scale computing projects in which strong technical and directional skills are necessary</w:t>
      </w:r>
    </w:p>
    <w:p>
      <w:pPr>
        <w:pStyle w:val="Compact"/>
        <w:numPr>
          <w:numId w:val="1001"/>
          <w:ilvl w:val="0"/>
        </w:numPr>
      </w:pPr>
      <w:r>
        <w:t xml:space="preserve">Support infrastructure deployment models, including Private, Public, and Hybrid</w:t>
      </w:r>
    </w:p>
    <w:p>
      <w:pPr>
        <w:pStyle w:val="Compact"/>
        <w:numPr>
          <w:numId w:val="1001"/>
          <w:ilvl w:val="0"/>
        </w:numPr>
      </w:pPr>
      <w:r>
        <w:t xml:space="preserve">Maintaining a general level of expertise in Code Green, ProofPoint, Active Directory, Exchange, Office 365, Azure, AWS, GCP, and other Windows based technologies</w:t>
      </w:r>
    </w:p>
    <w:p>
      <w:pPr>
        <w:pStyle w:val="Compact"/>
        <w:numPr>
          <w:numId w:val="1001"/>
          <w:ilvl w:val="0"/>
        </w:numPr>
      </w:pPr>
      <w:r>
        <w:t xml:space="preserve">Ability to configure VMs and Web Applications through Azure Web Portal and Command Line Interface through PowerShell</w:t>
      </w:r>
    </w:p>
    <w:p>
      <w:pPr>
        <w:pStyle w:val="Compact"/>
        <w:numPr>
          <w:numId w:val="1001"/>
          <w:ilvl w:val="0"/>
        </w:numPr>
      </w:pPr>
      <w:r>
        <w:t xml:space="preserve">Help us support our portfolio of Business Systems, including salesforce.com, EchoSign, Gainsight, and integrations with Netsuite, OpenAir, Successfactors, home grown systems, and more</w:t>
      </w:r>
    </w:p>
    <w:p>
      <w:pPr>
        <w:pStyle w:val="Compact"/>
        <w:numPr>
          <w:numId w:val="1001"/>
          <w:ilvl w:val="0"/>
        </w:numPr>
      </w:pPr>
      <w:r>
        <w:t xml:space="preserve">Work with our our Support team on Service Cloud and Communities</w:t>
      </w:r>
    </w:p>
    <w:p>
      <w:pPr>
        <w:pStyle w:val="Compact"/>
        <w:numPr>
          <w:numId w:val="1001"/>
          <w:ilvl w:val="0"/>
        </w:numPr>
      </w:pPr>
      <w:r>
        <w:t xml:space="preserve">Implement new systems and/or new functionality</w:t>
      </w:r>
    </w:p>
    <w:p>
      <w:pPr>
        <w:pStyle w:val="Compact"/>
        <w:numPr>
          <w:numId w:val="1001"/>
          <w:ilvl w:val="0"/>
        </w:numPr>
      </w:pPr>
      <w:r>
        <w:t xml:space="preserve">Run projects end to end - you are the administrator and the business analyst</w:t>
      </w:r>
    </w:p>
    <w:p>
      <w:pPr>
        <w:pStyle w:val="Compact"/>
        <w:numPr>
          <w:numId w:val="1001"/>
          <w:ilvl w:val="0"/>
        </w:numPr>
      </w:pPr>
      <w:r>
        <w:t xml:space="preserve">Collaborate with your team - involve your fellow team members and support them when needed</w:t>
      </w:r>
    </w:p>
    <w:p>
      <w:pPr>
        <w:pStyle w:val="Heading2"/>
      </w:pPr>
      <w:bookmarkStart w:id="23" w:name="qualifications-for-cloud-administrator"/>
      <w:r>
        <w:t xml:space="preserve">Qualifications for cloud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scripting languages such as Powershell or Python</w:t>
      </w:r>
    </w:p>
    <w:p>
      <w:pPr>
        <w:pStyle w:val="Compact"/>
        <w:numPr>
          <w:numId w:val="1002"/>
          <w:ilvl w:val="0"/>
        </w:numPr>
      </w:pPr>
      <w:r>
        <w:t xml:space="preserve">In-depth knowledge of and experience with platform hardware and OS level support</w:t>
      </w:r>
    </w:p>
    <w:p>
      <w:pPr>
        <w:pStyle w:val="Compact"/>
        <w:numPr>
          <w:numId w:val="1002"/>
          <w:ilvl w:val="0"/>
        </w:numPr>
      </w:pPr>
      <w:r>
        <w:t xml:space="preserve">Understanding of enterprise class SAN, NAS, and backup technologies</w:t>
      </w:r>
    </w:p>
    <w:p>
      <w:pPr>
        <w:pStyle w:val="Compact"/>
        <w:numPr>
          <w:numId w:val="1002"/>
          <w:ilvl w:val="0"/>
        </w:numPr>
      </w:pPr>
      <w:r>
        <w:t xml:space="preserve">Expert level knowledge of Windows Server and Linux administration and engineering</w:t>
      </w:r>
    </w:p>
    <w:p>
      <w:pPr>
        <w:pStyle w:val="Compact"/>
        <w:numPr>
          <w:numId w:val="1002"/>
          <w:ilvl w:val="0"/>
        </w:numPr>
      </w:pPr>
      <w:r>
        <w:t xml:space="preserve">Minimum of five years of systems administration experience</w:t>
      </w:r>
    </w:p>
    <w:p>
      <w:pPr>
        <w:pStyle w:val="Compact"/>
        <w:numPr>
          <w:numId w:val="1002"/>
          <w:ilvl w:val="0"/>
        </w:numPr>
      </w:pPr>
      <w:r>
        <w:t xml:space="preserve">Certification in AWS, Azure, VMware, MS (MCSE), Linux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2021-10-28T18:28:55Z</dcterms:created>
  <dcterms:modified xsi:type="dcterms:W3CDTF">2021-10-28T18:28:55Z</dcterms:modified>
</cp:coreProperties>
</file>