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https://www.velvetjobs.com/job-descriptions/clinical-application-specialist</w:t>
        </w:r>
      </w:hyperlink>
    </w:p>
    <w:p>
      <w:pPr>
        <w:pStyle w:val="Heading1"/>
      </w:pPr>
      <w:bookmarkStart w:id="21" w:name="example-of-clinical-application-specialist-job-description"/>
      <w:r>
        <w:t xml:space="preserve">Example of Clinical Application Specialist Job Description</w:t>
      </w:r>
      <w:bookmarkEnd w:id="21"/>
    </w:p>
    <w:p>
      <w:pPr>
        <w:pStyle w:val="Compact"/>
      </w:pPr>
      <w:r>
        <w:t xml:space="preserve">Our innovative and growing company is looking for a clinical application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al-application-specialist"/>
      <w:r>
        <w:t xml:space="preserve">Responsibilities for clinical application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testing system functionality validating application integrity</w:t>
      </w:r>
    </w:p>
    <w:p>
      <w:pPr>
        <w:pStyle w:val="Compact"/>
        <w:numPr>
          <w:numId w:val="1001"/>
          <w:ilvl w:val="0"/>
        </w:numPr>
      </w:pPr>
      <w:r>
        <w:t xml:space="preserve">Ensure the addition of new applications are technically sound</w:t>
      </w:r>
    </w:p>
    <w:p>
      <w:pPr>
        <w:pStyle w:val="Compact"/>
        <w:numPr>
          <w:numId w:val="1001"/>
          <w:ilvl w:val="0"/>
        </w:numPr>
      </w:pPr>
      <w:r>
        <w:t xml:space="preserve">Participate in Cerner application upgrades and implementations</w:t>
      </w:r>
    </w:p>
    <w:p>
      <w:pPr>
        <w:pStyle w:val="Compact"/>
        <w:numPr>
          <w:numId w:val="1001"/>
          <w:ilvl w:val="0"/>
        </w:numPr>
      </w:pPr>
      <w:r>
        <w:t xml:space="preserve">Debug system problems as needed (his/her own, programs written by others)</w:t>
      </w:r>
    </w:p>
    <w:p>
      <w:pPr>
        <w:pStyle w:val="Compact"/>
        <w:numPr>
          <w:numId w:val="1001"/>
          <w:ilvl w:val="0"/>
        </w:numPr>
      </w:pPr>
      <w:r>
        <w:t xml:space="preserve">Adhere to coding guidelines and standards of Information technology</w:t>
      </w:r>
    </w:p>
    <w:p>
      <w:pPr>
        <w:pStyle w:val="Compact"/>
        <w:numPr>
          <w:numId w:val="1001"/>
          <w:ilvl w:val="0"/>
        </w:numPr>
      </w:pPr>
      <w:r>
        <w:t xml:space="preserve">Adhere to customer service standards</w:t>
      </w:r>
    </w:p>
    <w:p>
      <w:pPr>
        <w:pStyle w:val="Compact"/>
        <w:numPr>
          <w:numId w:val="1001"/>
          <w:ilvl w:val="0"/>
        </w:numPr>
      </w:pPr>
      <w:r>
        <w:t xml:space="preserve">Provide oncall/recall support</w:t>
      </w:r>
    </w:p>
    <w:p>
      <w:pPr>
        <w:pStyle w:val="Compact"/>
        <w:numPr>
          <w:numId w:val="1001"/>
          <w:ilvl w:val="0"/>
        </w:numPr>
      </w:pPr>
      <w:r>
        <w:t xml:space="preserve">Provide reporting needs when necessary</w:t>
      </w:r>
    </w:p>
    <w:p>
      <w:pPr>
        <w:pStyle w:val="Compact"/>
        <w:numPr>
          <w:numId w:val="1001"/>
          <w:ilvl w:val="0"/>
        </w:numPr>
      </w:pPr>
      <w:r>
        <w:t xml:space="preserve">Document all work according to standards</w:t>
      </w:r>
    </w:p>
    <w:p>
      <w:pPr>
        <w:pStyle w:val="Compact"/>
        <w:numPr>
          <w:numId w:val="1001"/>
          <w:ilvl w:val="0"/>
        </w:numPr>
      </w:pPr>
      <w:r>
        <w:t xml:space="preserve">Performs unit and integrated testing when new functionality is built to ensure that meaningful use/regulatory results display properly</w:t>
      </w:r>
    </w:p>
    <w:p>
      <w:pPr>
        <w:pStyle w:val="Heading2"/>
      </w:pPr>
      <w:bookmarkStart w:id="23" w:name="qualifications-for-clinical-application-specialist"/>
      <w:r>
        <w:t xml:space="preserve">Qualifications for clinical application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nursing experience in a theatre, Intensive care or Interventional Cardiology environment</w:t>
      </w:r>
    </w:p>
    <w:p>
      <w:pPr>
        <w:pStyle w:val="Compact"/>
        <w:numPr>
          <w:numId w:val="1002"/>
          <w:ilvl w:val="0"/>
        </w:numPr>
      </w:pPr>
      <w:r>
        <w:t xml:space="preserve">Post graduate qualifications in nursing or science</w:t>
      </w:r>
    </w:p>
    <w:p>
      <w:pPr>
        <w:pStyle w:val="Compact"/>
        <w:numPr>
          <w:numId w:val="1002"/>
          <w:ilvl w:val="0"/>
        </w:numPr>
      </w:pPr>
      <w:r>
        <w:t xml:space="preserve">Clinical/Educator training or adult teaching experience would be highly desirable</w:t>
      </w:r>
    </w:p>
    <w:p>
      <w:pPr>
        <w:pStyle w:val="Compact"/>
        <w:numPr>
          <w:numId w:val="1002"/>
          <w:ilvl w:val="0"/>
        </w:numPr>
      </w:pPr>
      <w:r>
        <w:t xml:space="preserve">Local knowledge of the healthcare market</w:t>
      </w:r>
    </w:p>
    <w:p>
      <w:pPr>
        <w:pStyle w:val="Compact"/>
        <w:numPr>
          <w:numId w:val="1002"/>
          <w:ilvl w:val="0"/>
        </w:numPr>
      </w:pPr>
      <w:r>
        <w:t xml:space="preserve">ICU /Critical Care and/or Operating Theatre medical device experience</w:t>
      </w:r>
    </w:p>
    <w:p>
      <w:pPr>
        <w:pStyle w:val="Compact"/>
        <w:numPr>
          <w:numId w:val="1002"/>
          <w:ilvl w:val="0"/>
        </w:numPr>
      </w:pPr>
      <w:r>
        <w:t xml:space="preserve">Proven results in clinical education and training roles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applic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applic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2021-10-28T13:22:22Z</dcterms:created>
  <dcterms:modified xsi:type="dcterms:W3CDTF">2021-10-28T13:22:22Z</dcterms:modified>
</cp:coreProperties>
</file>