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https://www.velvetjobs.com/job-descriptions/client-solution-executive</w:t>
        </w:r>
      </w:hyperlink>
    </w:p>
    <w:p>
      <w:pPr>
        <w:pStyle w:val="Heading1"/>
      </w:pPr>
      <w:bookmarkStart w:id="21" w:name="example-of-client-solution-executive-job-description"/>
      <w:r>
        <w:t xml:space="preserve">Example of Client Solution Executive Job Description</w:t>
      </w:r>
      <w:bookmarkEnd w:id="21"/>
    </w:p>
    <w:p>
      <w:pPr>
        <w:pStyle w:val="Compact"/>
      </w:pPr>
      <w:r>
        <w:t xml:space="preserve">Our growing company is looking for a client solution executive.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ient-solution-executive"/>
      <w:r>
        <w:t xml:space="preserve">Responsibilities for client solution executive</w:t>
      </w:r>
      <w:bookmarkEnd w:id="22"/>
    </w:p>
    <w:p>
      <w:pPr>
        <w:pStyle w:val="Compact"/>
        <w:numPr>
          <w:numId w:val="1001"/>
          <w:ilvl w:val="0"/>
        </w:numPr>
      </w:pPr>
      <w:r>
        <w:t xml:space="preserve">Maintain personal relationships with key counterparts in existing customers to ensure upsell/cross-sell in existing customers</w:t>
      </w:r>
    </w:p>
    <w:p>
      <w:pPr>
        <w:pStyle w:val="Compact"/>
        <w:numPr>
          <w:numId w:val="1001"/>
          <w:ilvl w:val="0"/>
        </w:numPr>
      </w:pPr>
      <w:r>
        <w:t xml:space="preserve">Conduct structured, periodic reviews with key stakeholders to ensure adherence and customer satisfaction</w:t>
      </w:r>
    </w:p>
    <w:p>
      <w:pPr>
        <w:pStyle w:val="Compact"/>
        <w:numPr>
          <w:numId w:val="1001"/>
          <w:ilvl w:val="0"/>
        </w:numPr>
      </w:pPr>
      <w:r>
        <w:t xml:space="preserve">Drive a culture of timely collections and recoveries and work towards continuously improving Net Sales Realization</w:t>
      </w:r>
    </w:p>
    <w:p>
      <w:pPr>
        <w:pStyle w:val="Compact"/>
        <w:numPr>
          <w:numId w:val="1001"/>
          <w:ilvl w:val="0"/>
        </w:numPr>
      </w:pPr>
      <w:r>
        <w:t xml:space="preserve">Assist in organizing client visits, collating critical artifacts, participate during visits / in client meetings, Collaborate with the Sales, Marketing and Product Management teams in managing marketing events / sales campaigns to increase the brand awareness</w:t>
      </w:r>
    </w:p>
    <w:p>
      <w:pPr>
        <w:pStyle w:val="Compact"/>
        <w:numPr>
          <w:numId w:val="1001"/>
          <w:ilvl w:val="0"/>
        </w:numPr>
      </w:pPr>
      <w:r>
        <w:t xml:space="preserve">At least 4 years of experience with related Pre-Sale Services</w:t>
      </w:r>
    </w:p>
    <w:p>
      <w:pPr>
        <w:pStyle w:val="Compact"/>
        <w:numPr>
          <w:numId w:val="1001"/>
          <w:ilvl w:val="0"/>
        </w:numPr>
      </w:pPr>
      <w:r>
        <w:t xml:space="preserve">Managing complex deals (&gt;50m TCV) as Deal Maker (min</w:t>
      </w:r>
    </w:p>
    <w:p>
      <w:pPr>
        <w:pStyle w:val="Heading2"/>
      </w:pPr>
      <w:bookmarkStart w:id="23" w:name="qualifications-for-client-solution-executive"/>
      <w:r>
        <w:t xml:space="preserve">Qualifications for client solution executive</w:t>
      </w:r>
      <w:bookmarkEnd w:id="23"/>
    </w:p>
    <w:p>
      <w:pPr>
        <w:pStyle w:val="Compact"/>
        <w:numPr>
          <w:numId w:val="1002"/>
          <w:ilvl w:val="0"/>
        </w:numPr>
      </w:pPr>
      <w:r>
        <w:t xml:space="preserve">Develop multiple analyses such as competitive intelligence reports, Industry Specific reports, win-loss analysis reports, to aid Sales team with required information to differentiate product solutions with respect to competition</w:t>
      </w:r>
    </w:p>
    <w:p>
      <w:pPr>
        <w:pStyle w:val="Compact"/>
        <w:numPr>
          <w:numId w:val="1002"/>
          <w:ilvl w:val="0"/>
        </w:numPr>
      </w:pPr>
      <w:r>
        <w:t xml:space="preserve">Contribute to business expansion by identifying growth opportunities within the existing clients that is synchronous with the overall EV sales strategy and managing key business partnerships</w:t>
      </w:r>
    </w:p>
    <w:p>
      <w:pPr>
        <w:pStyle w:val="Compact"/>
        <w:numPr>
          <w:numId w:val="1002"/>
          <w:ilvl w:val="0"/>
        </w:numPr>
      </w:pPr>
      <w:r>
        <w:t xml:space="preserve">Create and collate information for specific pursuits / prospects in order to ensure timely submission of RFI/RFP</w:t>
      </w:r>
    </w:p>
    <w:p>
      <w:pPr>
        <w:pStyle w:val="Compact"/>
        <w:numPr>
          <w:numId w:val="1002"/>
          <w:ilvl w:val="0"/>
        </w:numPr>
      </w:pPr>
      <w:r>
        <w:t xml:space="preserve">Support Sales team with required analysis for generating new leads</w:t>
      </w:r>
    </w:p>
    <w:p>
      <w:pPr>
        <w:pStyle w:val="Compact"/>
        <w:numPr>
          <w:numId w:val="1002"/>
          <w:ilvl w:val="0"/>
        </w:numPr>
      </w:pPr>
      <w:r>
        <w:t xml:space="preserve">Organize and participate in proposal related due diligence workshops / meetings</w:t>
      </w:r>
    </w:p>
    <w:p>
      <w:pPr>
        <w:pStyle w:val="Compact"/>
        <w:numPr>
          <w:numId w:val="1002"/>
          <w:ilvl w:val="0"/>
        </w:numPr>
      </w:pPr>
      <w:r>
        <w:t xml:space="preserve">Anchoring Proposal preparation and submission to clients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ent-solution-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ent-solution-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2021-10-28T13:30:10Z</dcterms:created>
  <dcterms:modified xsi:type="dcterms:W3CDTF">2021-10-28T13:30:10Z</dcterms:modified>
</cp:coreProperties>
</file>